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1080"/>
        <w:gridCol w:w="5078"/>
        <w:gridCol w:w="3672"/>
      </w:tblGrid>
      <w:tr w:rsidR="004C7AC3" w14:paraId="0C5B44EF" w14:textId="77777777">
        <w:trPr>
          <w:trHeight w:hRule="exact" w:val="278"/>
        </w:trPr>
        <w:tc>
          <w:tcPr>
            <w:tcW w:w="1080" w:type="dxa"/>
            <w:vMerge w:val="restart"/>
          </w:tcPr>
          <w:p w14:paraId="5EF4B86B" w14:textId="77777777" w:rsidR="004C7AC3" w:rsidRDefault="007A7203" w:rsidP="00F8729B">
            <w:pPr>
              <w:spacing w:after="56"/>
              <w:jc w:val="both"/>
              <w:textAlignment w:val="baseline"/>
            </w:pPr>
            <w:r>
              <w:rPr>
                <w:noProof/>
              </w:rPr>
              <w:drawing>
                <wp:inline distT="0" distB="0" distL="0" distR="0" wp14:anchorId="0BEE6D75" wp14:editId="54E9D37B">
                  <wp:extent cx="685800" cy="7435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85800" cy="743585"/>
                          </a:xfrm>
                          <a:prstGeom prst="rect">
                            <a:avLst/>
                          </a:prstGeom>
                        </pic:spPr>
                      </pic:pic>
                    </a:graphicData>
                  </a:graphic>
                </wp:inline>
              </w:drawing>
            </w:r>
          </w:p>
        </w:tc>
        <w:tc>
          <w:tcPr>
            <w:tcW w:w="5078" w:type="dxa"/>
          </w:tcPr>
          <w:p w14:paraId="6D53BCA8" w14:textId="77777777" w:rsidR="004C7AC3" w:rsidRDefault="004C7AC3" w:rsidP="00F8729B">
            <w:pPr>
              <w:jc w:val="both"/>
            </w:pPr>
          </w:p>
        </w:tc>
        <w:tc>
          <w:tcPr>
            <w:tcW w:w="3672" w:type="dxa"/>
            <w:tcBorders>
              <w:bottom w:val="single" w:sz="5" w:space="0" w:color="000000"/>
            </w:tcBorders>
          </w:tcPr>
          <w:p w14:paraId="4079666D" w14:textId="77777777" w:rsidR="004C7AC3" w:rsidRDefault="004C7AC3" w:rsidP="00F8729B">
            <w:pPr>
              <w:jc w:val="both"/>
            </w:pPr>
          </w:p>
        </w:tc>
      </w:tr>
      <w:tr w:rsidR="004C7AC3" w:rsidRPr="009B7861" w14:paraId="41F217A1" w14:textId="77777777">
        <w:trPr>
          <w:trHeight w:hRule="exact" w:val="740"/>
        </w:trPr>
        <w:tc>
          <w:tcPr>
            <w:tcW w:w="1080" w:type="dxa"/>
            <w:vMerge/>
          </w:tcPr>
          <w:p w14:paraId="2470366E" w14:textId="77777777" w:rsidR="004C7AC3" w:rsidRDefault="004C7AC3" w:rsidP="00F8729B">
            <w:pPr>
              <w:jc w:val="both"/>
            </w:pPr>
          </w:p>
        </w:tc>
        <w:tc>
          <w:tcPr>
            <w:tcW w:w="5078" w:type="dxa"/>
            <w:vMerge w:val="restart"/>
            <w:tcBorders>
              <w:right w:val="single" w:sz="5" w:space="0" w:color="000000"/>
            </w:tcBorders>
            <w:vAlign w:val="center"/>
          </w:tcPr>
          <w:p w14:paraId="7FE4D6E0" w14:textId="77777777" w:rsidR="004C7AC3" w:rsidRDefault="007A7203" w:rsidP="00F8729B">
            <w:pPr>
              <w:spacing w:before="174" w:line="191" w:lineRule="exact"/>
              <w:ind w:left="216"/>
              <w:jc w:val="both"/>
              <w:textAlignment w:val="baseline"/>
              <w:rPr>
                <w:rFonts w:ascii="Gill Sans MT" w:eastAsia="Gill Sans MT" w:hAnsi="Gill Sans MT"/>
                <w:color w:val="000000"/>
                <w:sz w:val="18"/>
                <w:lang w:val="es-ES"/>
              </w:rPr>
            </w:pPr>
            <w:r>
              <w:rPr>
                <w:rFonts w:ascii="Gill Sans MT" w:eastAsia="Gill Sans MT" w:hAnsi="Gill Sans MT"/>
                <w:color w:val="000000"/>
                <w:sz w:val="18"/>
                <w:lang w:val="es-ES"/>
              </w:rPr>
              <w:t>MINISTERIO</w:t>
            </w:r>
          </w:p>
          <w:p w14:paraId="09144311" w14:textId="77777777" w:rsidR="004C7AC3" w:rsidRDefault="007A7203" w:rsidP="00F8729B">
            <w:pPr>
              <w:spacing w:before="20" w:line="191" w:lineRule="exact"/>
              <w:ind w:left="216"/>
              <w:jc w:val="both"/>
              <w:textAlignment w:val="baseline"/>
              <w:rPr>
                <w:rFonts w:ascii="Gill Sans MT" w:eastAsia="Gill Sans MT" w:hAnsi="Gill Sans MT"/>
                <w:color w:val="000000"/>
                <w:sz w:val="18"/>
                <w:lang w:val="es-ES"/>
              </w:rPr>
            </w:pPr>
            <w:r>
              <w:rPr>
                <w:rFonts w:ascii="Gill Sans MT" w:eastAsia="Gill Sans MT" w:hAnsi="Gill Sans MT"/>
                <w:color w:val="000000"/>
                <w:sz w:val="18"/>
                <w:lang w:val="es-ES"/>
              </w:rPr>
              <w:t>DE AGRICULTURA, PESCA,</w:t>
            </w:r>
          </w:p>
          <w:p w14:paraId="695DA808" w14:textId="77777777" w:rsidR="004C7AC3" w:rsidRDefault="007A7203" w:rsidP="00F8729B">
            <w:pPr>
              <w:spacing w:before="35" w:after="134" w:line="191" w:lineRule="exact"/>
              <w:ind w:left="216"/>
              <w:jc w:val="both"/>
              <w:textAlignment w:val="baseline"/>
              <w:rPr>
                <w:rFonts w:ascii="Gill Sans MT" w:eastAsia="Gill Sans MT" w:hAnsi="Gill Sans MT"/>
                <w:color w:val="000000"/>
                <w:sz w:val="18"/>
                <w:lang w:val="es-ES"/>
              </w:rPr>
            </w:pPr>
            <w:r>
              <w:rPr>
                <w:rFonts w:ascii="Gill Sans MT" w:eastAsia="Gill Sans MT" w:hAnsi="Gill Sans MT"/>
                <w:color w:val="000000"/>
                <w:sz w:val="18"/>
                <w:lang w:val="es-ES"/>
              </w:rPr>
              <w:t>Y ALIMENTACIÓN</w:t>
            </w:r>
          </w:p>
        </w:tc>
        <w:tc>
          <w:tcPr>
            <w:tcW w:w="3672" w:type="dxa"/>
            <w:tcBorders>
              <w:top w:val="single" w:sz="5" w:space="0" w:color="000000"/>
              <w:left w:val="single" w:sz="5" w:space="0" w:color="000000"/>
              <w:bottom w:val="single" w:sz="5" w:space="0" w:color="000000"/>
              <w:right w:val="single" w:sz="5" w:space="0" w:color="000000"/>
            </w:tcBorders>
            <w:vAlign w:val="center"/>
          </w:tcPr>
          <w:p w14:paraId="49043856" w14:textId="698F5C5B" w:rsidR="004C7AC3" w:rsidRDefault="007A7203" w:rsidP="00F8729B">
            <w:pPr>
              <w:spacing w:before="257" w:after="209" w:line="134" w:lineRule="exact"/>
              <w:jc w:val="both"/>
              <w:textAlignment w:val="baseline"/>
              <w:rPr>
                <w:rFonts w:ascii="Arial" w:eastAsia="Arial" w:hAnsi="Arial"/>
                <w:b/>
                <w:color w:val="000000"/>
                <w:sz w:val="14"/>
                <w:lang w:val="es-ES"/>
              </w:rPr>
            </w:pPr>
            <w:r>
              <w:rPr>
                <w:rFonts w:ascii="Arial" w:eastAsia="Arial" w:hAnsi="Arial"/>
                <w:b/>
                <w:color w:val="000000"/>
                <w:sz w:val="14"/>
                <w:lang w:val="es-ES"/>
              </w:rPr>
              <w:t xml:space="preserve">DIRECCIÓN GENERAL </w:t>
            </w:r>
            <w:r w:rsidR="006163C1">
              <w:rPr>
                <w:rFonts w:ascii="Arial" w:eastAsia="Arial" w:hAnsi="Arial"/>
                <w:b/>
                <w:color w:val="000000"/>
                <w:sz w:val="14"/>
                <w:lang w:val="es-ES"/>
              </w:rPr>
              <w:t>DE ALIMENTACIÓN</w:t>
            </w:r>
          </w:p>
        </w:tc>
      </w:tr>
      <w:tr w:rsidR="004C7AC3" w:rsidRPr="009B7861" w14:paraId="63F27242" w14:textId="77777777">
        <w:trPr>
          <w:trHeight w:hRule="exact" w:val="209"/>
        </w:trPr>
        <w:tc>
          <w:tcPr>
            <w:tcW w:w="1080" w:type="dxa"/>
            <w:vMerge/>
          </w:tcPr>
          <w:p w14:paraId="7F8153E6" w14:textId="77777777" w:rsidR="004C7AC3" w:rsidRPr="00FA4CD6" w:rsidRDefault="004C7AC3" w:rsidP="00F8729B">
            <w:pPr>
              <w:jc w:val="both"/>
              <w:rPr>
                <w:lang w:val="es-ES"/>
              </w:rPr>
            </w:pPr>
          </w:p>
        </w:tc>
        <w:tc>
          <w:tcPr>
            <w:tcW w:w="5078" w:type="dxa"/>
            <w:vMerge/>
            <w:vAlign w:val="center"/>
          </w:tcPr>
          <w:p w14:paraId="1F7CABA6" w14:textId="77777777" w:rsidR="004C7AC3" w:rsidRPr="00FA4CD6" w:rsidRDefault="004C7AC3" w:rsidP="00F8729B">
            <w:pPr>
              <w:jc w:val="both"/>
              <w:rPr>
                <w:lang w:val="es-ES"/>
              </w:rPr>
            </w:pPr>
          </w:p>
        </w:tc>
        <w:tc>
          <w:tcPr>
            <w:tcW w:w="3672" w:type="dxa"/>
            <w:tcBorders>
              <w:top w:val="single" w:sz="5" w:space="0" w:color="000000"/>
            </w:tcBorders>
          </w:tcPr>
          <w:p w14:paraId="0CD1B3FC" w14:textId="77777777" w:rsidR="004C7AC3" w:rsidRPr="00FA4CD6" w:rsidRDefault="004C7AC3" w:rsidP="00F8729B">
            <w:pPr>
              <w:jc w:val="both"/>
              <w:rPr>
                <w:lang w:val="es-ES"/>
              </w:rPr>
            </w:pPr>
          </w:p>
        </w:tc>
      </w:tr>
    </w:tbl>
    <w:p w14:paraId="67163227" w14:textId="77777777" w:rsidR="004C7AC3" w:rsidRDefault="007A7203" w:rsidP="00F8729B">
      <w:pPr>
        <w:spacing w:before="28" w:line="134" w:lineRule="exact"/>
        <w:ind w:left="7056"/>
        <w:jc w:val="both"/>
        <w:textAlignment w:val="baseline"/>
        <w:rPr>
          <w:rFonts w:ascii="Arial" w:eastAsia="Arial" w:hAnsi="Arial"/>
          <w:color w:val="000000"/>
          <w:sz w:val="14"/>
          <w:lang w:val="es-ES"/>
        </w:rPr>
      </w:pPr>
      <w:r>
        <w:rPr>
          <w:rFonts w:ascii="Arial" w:eastAsia="Arial" w:hAnsi="Arial"/>
          <w:color w:val="000000"/>
          <w:sz w:val="14"/>
          <w:lang w:val="es-ES"/>
        </w:rPr>
        <w:t>SUBDIRECCION GENERAL DE</w:t>
      </w:r>
    </w:p>
    <w:p w14:paraId="598EFCC0" w14:textId="77777777" w:rsidR="004C7AC3" w:rsidRDefault="007A7203" w:rsidP="00F8729B">
      <w:pPr>
        <w:spacing w:line="134" w:lineRule="exact"/>
        <w:ind w:left="7056"/>
        <w:jc w:val="both"/>
        <w:textAlignment w:val="baseline"/>
        <w:rPr>
          <w:rFonts w:ascii="Arial" w:eastAsia="Arial" w:hAnsi="Arial"/>
          <w:color w:val="000000"/>
          <w:sz w:val="14"/>
          <w:lang w:val="es-ES"/>
        </w:rPr>
      </w:pPr>
      <w:r>
        <w:rPr>
          <w:rFonts w:ascii="Arial" w:eastAsia="Arial" w:hAnsi="Arial"/>
          <w:color w:val="000000"/>
          <w:sz w:val="14"/>
          <w:lang w:val="es-ES"/>
        </w:rPr>
        <w:t>PROMOCIÓN DE LOS ALIMENTOS DE ESPAÑA</w:t>
      </w:r>
    </w:p>
    <w:p w14:paraId="533B3440" w14:textId="495A5C05" w:rsidR="009B7861" w:rsidRPr="009B7861" w:rsidRDefault="004E3079" w:rsidP="00F8729B">
      <w:pPr>
        <w:widowControl w:val="0"/>
        <w:autoSpaceDE w:val="0"/>
        <w:autoSpaceDN w:val="0"/>
        <w:spacing w:before="92"/>
        <w:ind w:left="794" w:right="567"/>
        <w:jc w:val="both"/>
        <w:outlineLvl w:val="0"/>
        <w:rPr>
          <w:rFonts w:ascii="Calibri" w:eastAsia="Arial" w:hAnsi="Calibri" w:cs="Calibri"/>
          <w:b/>
          <w:bCs/>
          <w:sz w:val="28"/>
          <w:szCs w:val="28"/>
          <w:lang w:val="es-ES"/>
        </w:rPr>
      </w:pPr>
      <w:bookmarkStart w:id="0" w:name="_Toc108684019"/>
      <w:bookmarkStart w:id="1" w:name="_Toc108690558"/>
      <w:r w:rsidRPr="009B7861">
        <w:rPr>
          <w:rFonts w:ascii="Calibri" w:eastAsia="Arial MT" w:hAnsi="Calibri" w:cs="Calibri"/>
          <w:noProof/>
          <w:sz w:val="24"/>
          <w:szCs w:val="24"/>
          <w:lang w:val="es-ES" w:eastAsia="es-ES"/>
        </w:rPr>
        <mc:AlternateContent>
          <mc:Choice Requires="wps">
            <w:drawing>
              <wp:anchor distT="0" distB="0" distL="0" distR="0" simplePos="0" relativeHeight="251659264" behindDoc="1" locked="0" layoutInCell="1" allowOverlap="1" wp14:anchorId="708651D9" wp14:editId="2A88F805">
                <wp:simplePos x="0" y="0"/>
                <wp:positionH relativeFrom="page">
                  <wp:align>center</wp:align>
                </wp:positionH>
                <wp:positionV relativeFrom="paragraph">
                  <wp:posOffset>580841</wp:posOffset>
                </wp:positionV>
                <wp:extent cx="5438775" cy="204470"/>
                <wp:effectExtent l="0" t="0" r="28575" b="24130"/>
                <wp:wrapTopAndBottom/>
                <wp:docPr id="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0447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9FC338" w14:textId="77777777" w:rsidR="009B7861" w:rsidRDefault="009B7861" w:rsidP="009B7861">
                            <w:pPr>
                              <w:spacing w:before="23" w:line="284" w:lineRule="exact"/>
                              <w:ind w:left="91"/>
                              <w:rPr>
                                <w:rFonts w:ascii="Calibri"/>
                                <w:b/>
                                <w:sz w:val="24"/>
                              </w:rPr>
                            </w:pPr>
                            <w:r>
                              <w:rPr>
                                <w:rFonts w:ascii="Calibri"/>
                                <w:b/>
                                <w:spacing w:val="-1"/>
                                <w:sz w:val="24"/>
                              </w:rPr>
                              <w:t>1.-</w:t>
                            </w:r>
                            <w:r>
                              <w:rPr>
                                <w:rFonts w:ascii="Calibri"/>
                                <w:b/>
                                <w:spacing w:val="-28"/>
                                <w:sz w:val="24"/>
                              </w:rPr>
                              <w:t xml:space="preserve"> </w:t>
                            </w:r>
                            <w:r>
                              <w:rPr>
                                <w:rFonts w:ascii="Calibri"/>
                                <w:b/>
                                <w:spacing w:val="-1"/>
                                <w:sz w:val="24"/>
                              </w:rPr>
                              <w:t>DATOS</w:t>
                            </w:r>
                            <w:r>
                              <w:rPr>
                                <w:rFonts w:ascii="Calibri"/>
                                <w:b/>
                                <w:sz w:val="24"/>
                              </w:rPr>
                              <w:t xml:space="preserve"> </w:t>
                            </w:r>
                            <w:r>
                              <w:rPr>
                                <w:rFonts w:ascii="Calibri"/>
                                <w:b/>
                                <w:spacing w:val="-1"/>
                                <w:sz w:val="24"/>
                              </w:rPr>
                              <w:t>DEL</w:t>
                            </w:r>
                            <w:r>
                              <w:rPr>
                                <w:rFonts w:ascii="Calibri"/>
                                <w:b/>
                                <w:sz w:val="24"/>
                              </w:rPr>
                              <w:t xml:space="preserve"> BENEFICIARIO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651D9" id="_x0000_t202" coordsize="21600,21600" o:spt="202" path="m,l,21600r21600,l21600,xe">
                <v:stroke joinstyle="miter"/>
                <v:path gradientshapeok="t" o:connecttype="rect"/>
              </v:shapetype>
              <v:shape id="Text Box 6" o:spid="_x0000_s1026" type="#_x0000_t202" style="position:absolute;left:0;text-align:left;margin-left:0;margin-top:45.75pt;width:428.25pt;height:16.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" filled="f" strokeweight=".72pt">
                <v:textbox inset="0,0,0,0">
                  <w:txbxContent>
                    <w:p w14:paraId="6C9FC338" w14:textId="77777777" w:rsidR="009B7861" w:rsidRDefault="009B7861" w:rsidP="009B7861">
                      <w:pPr>
                        <w:spacing w:before="23" w:line="284" w:lineRule="exact"/>
                        <w:ind w:left="91"/>
                        <w:rPr>
                          <w:rFonts w:ascii="Calibri"/>
                          <w:b/>
                          <w:sz w:val="24"/>
                        </w:rPr>
                      </w:pPr>
                      <w:r>
                        <w:rPr>
                          <w:rFonts w:ascii="Calibri"/>
                          <w:b/>
                          <w:spacing w:val="-1"/>
                          <w:sz w:val="24"/>
                        </w:rPr>
                        <w:t>1.-</w:t>
                      </w:r>
                      <w:r>
                        <w:rPr>
                          <w:rFonts w:ascii="Calibri"/>
                          <w:b/>
                          <w:spacing w:val="-28"/>
                          <w:sz w:val="24"/>
                        </w:rPr>
                        <w:t xml:space="preserve"> </w:t>
                      </w:r>
                      <w:r>
                        <w:rPr>
                          <w:rFonts w:ascii="Calibri"/>
                          <w:b/>
                          <w:spacing w:val="-1"/>
                          <w:sz w:val="24"/>
                        </w:rPr>
                        <w:t>DATOS</w:t>
                      </w:r>
                      <w:r>
                        <w:rPr>
                          <w:rFonts w:ascii="Calibri"/>
                          <w:b/>
                          <w:sz w:val="24"/>
                        </w:rPr>
                        <w:t xml:space="preserve"> </w:t>
                      </w:r>
                      <w:r>
                        <w:rPr>
                          <w:rFonts w:ascii="Calibri"/>
                          <w:b/>
                          <w:spacing w:val="-1"/>
                          <w:sz w:val="24"/>
                        </w:rPr>
                        <w:t>DEL</w:t>
                      </w:r>
                      <w:r>
                        <w:rPr>
                          <w:rFonts w:ascii="Calibri"/>
                          <w:b/>
                          <w:sz w:val="24"/>
                        </w:rPr>
                        <w:t xml:space="preserve"> BENEFICIARIO</w:t>
                      </w:r>
                    </w:p>
                  </w:txbxContent>
                </v:textbox>
                <w10:wrap type="topAndBottom" anchorx="page"/>
              </v:shape>
            </w:pict>
          </mc:Fallback>
        </mc:AlternateContent>
      </w:r>
      <w:r w:rsidR="009B7861" w:rsidRPr="009B7861">
        <w:rPr>
          <w:rFonts w:ascii="Calibri" w:eastAsia="Arial" w:hAnsi="Calibri" w:cs="Calibri"/>
          <w:b/>
          <w:bCs/>
          <w:sz w:val="28"/>
          <w:szCs w:val="28"/>
          <w:lang w:val="es-ES"/>
        </w:rPr>
        <w:t>SOLICITUD</w:t>
      </w:r>
      <w:r w:rsidR="009B7861" w:rsidRPr="009B7861">
        <w:rPr>
          <w:rFonts w:ascii="Calibri" w:eastAsia="Arial" w:hAnsi="Calibri" w:cs="Calibri"/>
          <w:b/>
          <w:bCs/>
          <w:spacing w:val="-19"/>
          <w:sz w:val="28"/>
          <w:szCs w:val="28"/>
          <w:lang w:val="es-ES"/>
        </w:rPr>
        <w:t xml:space="preserve"> </w:t>
      </w:r>
      <w:r w:rsidR="009B7861" w:rsidRPr="009B7861">
        <w:rPr>
          <w:rFonts w:ascii="Calibri" w:eastAsia="Arial" w:hAnsi="Calibri" w:cs="Calibri"/>
          <w:b/>
          <w:bCs/>
          <w:sz w:val="28"/>
          <w:szCs w:val="28"/>
          <w:lang w:val="es-ES"/>
        </w:rPr>
        <w:t>DE</w:t>
      </w:r>
      <w:r w:rsidR="009B7861" w:rsidRPr="009B7861">
        <w:rPr>
          <w:rFonts w:ascii="Calibri" w:eastAsia="Arial" w:hAnsi="Calibri" w:cs="Calibri"/>
          <w:b/>
          <w:bCs/>
          <w:spacing w:val="-17"/>
          <w:sz w:val="28"/>
          <w:szCs w:val="28"/>
          <w:lang w:val="es-ES"/>
        </w:rPr>
        <w:t xml:space="preserve"> </w:t>
      </w:r>
      <w:r w:rsidR="009B7861" w:rsidRPr="009B7861">
        <w:rPr>
          <w:rFonts w:ascii="Calibri" w:eastAsia="Arial" w:hAnsi="Calibri" w:cs="Calibri"/>
          <w:b/>
          <w:bCs/>
          <w:sz w:val="28"/>
          <w:szCs w:val="28"/>
          <w:lang w:val="es-ES"/>
        </w:rPr>
        <w:t>APROBACIÓN</w:t>
      </w:r>
      <w:r w:rsidR="009B7861" w:rsidRPr="009B7861">
        <w:rPr>
          <w:rFonts w:ascii="Calibri" w:eastAsia="Arial" w:hAnsi="Calibri" w:cs="Calibri"/>
          <w:b/>
          <w:bCs/>
          <w:spacing w:val="-18"/>
          <w:sz w:val="28"/>
          <w:szCs w:val="28"/>
          <w:lang w:val="es-ES"/>
        </w:rPr>
        <w:t xml:space="preserve"> </w:t>
      </w:r>
      <w:r w:rsidR="009B7861" w:rsidRPr="009B7861">
        <w:rPr>
          <w:rFonts w:ascii="Calibri" w:eastAsia="Arial" w:hAnsi="Calibri" w:cs="Calibri"/>
          <w:b/>
          <w:bCs/>
          <w:sz w:val="28"/>
          <w:szCs w:val="28"/>
          <w:lang w:val="es-ES"/>
        </w:rPr>
        <w:t>DEL</w:t>
      </w:r>
      <w:r w:rsidR="009B7861" w:rsidRPr="009B7861">
        <w:rPr>
          <w:rFonts w:ascii="Calibri" w:eastAsia="Arial" w:hAnsi="Calibri" w:cs="Calibri"/>
          <w:b/>
          <w:bCs/>
          <w:spacing w:val="-15"/>
          <w:sz w:val="28"/>
          <w:szCs w:val="28"/>
          <w:lang w:val="es-ES"/>
        </w:rPr>
        <w:t xml:space="preserve"> </w:t>
      </w:r>
      <w:r w:rsidR="009B7861" w:rsidRPr="009B7861">
        <w:rPr>
          <w:rFonts w:ascii="Calibri" w:eastAsia="Arial" w:hAnsi="Calibri" w:cs="Calibri"/>
          <w:b/>
          <w:bCs/>
          <w:sz w:val="28"/>
          <w:szCs w:val="28"/>
          <w:lang w:val="es-ES"/>
        </w:rPr>
        <w:t>PROCESO</w:t>
      </w:r>
      <w:r w:rsidR="009B7861" w:rsidRPr="009B7861">
        <w:rPr>
          <w:rFonts w:ascii="Calibri" w:eastAsia="Arial" w:hAnsi="Calibri" w:cs="Calibri"/>
          <w:b/>
          <w:bCs/>
          <w:spacing w:val="-19"/>
          <w:sz w:val="28"/>
          <w:szCs w:val="28"/>
          <w:lang w:val="es-ES"/>
        </w:rPr>
        <w:t xml:space="preserve"> </w:t>
      </w:r>
      <w:r w:rsidR="009B7861" w:rsidRPr="009B7861">
        <w:rPr>
          <w:rFonts w:ascii="Calibri" w:eastAsia="Arial" w:hAnsi="Calibri" w:cs="Calibri"/>
          <w:b/>
          <w:bCs/>
          <w:sz w:val="28"/>
          <w:szCs w:val="28"/>
          <w:lang w:val="es-ES"/>
        </w:rPr>
        <w:t>DE</w:t>
      </w:r>
      <w:r w:rsidR="009B7861" w:rsidRPr="009B7861">
        <w:rPr>
          <w:rFonts w:ascii="Calibri" w:eastAsia="Arial" w:hAnsi="Calibri" w:cs="Calibri"/>
          <w:b/>
          <w:bCs/>
          <w:spacing w:val="-19"/>
          <w:sz w:val="28"/>
          <w:szCs w:val="28"/>
          <w:lang w:val="es-ES"/>
        </w:rPr>
        <w:t xml:space="preserve"> </w:t>
      </w:r>
      <w:r w:rsidR="009B7861" w:rsidRPr="009B7861">
        <w:rPr>
          <w:rFonts w:ascii="Calibri" w:eastAsia="Arial" w:hAnsi="Calibri" w:cs="Calibri"/>
          <w:b/>
          <w:bCs/>
          <w:sz w:val="28"/>
          <w:szCs w:val="28"/>
          <w:lang w:val="es-ES"/>
        </w:rPr>
        <w:t>SELECCIÓN DEL</w:t>
      </w:r>
      <w:r w:rsidR="009B7861" w:rsidRPr="009B7861">
        <w:rPr>
          <w:rFonts w:ascii="Calibri" w:eastAsia="Arial" w:hAnsi="Calibri" w:cs="Calibri"/>
          <w:b/>
          <w:bCs/>
          <w:spacing w:val="-10"/>
          <w:sz w:val="28"/>
          <w:szCs w:val="28"/>
          <w:lang w:val="es-ES"/>
        </w:rPr>
        <w:t xml:space="preserve"> </w:t>
      </w:r>
      <w:r w:rsidR="009B7861" w:rsidRPr="009B7861">
        <w:rPr>
          <w:rFonts w:ascii="Calibri" w:eastAsia="Arial" w:hAnsi="Calibri" w:cs="Calibri"/>
          <w:b/>
          <w:bCs/>
          <w:sz w:val="28"/>
          <w:szCs w:val="28"/>
          <w:lang w:val="es-ES"/>
        </w:rPr>
        <w:t>ORGANISMO</w:t>
      </w:r>
      <w:r w:rsidR="009B7861" w:rsidRPr="009B7861">
        <w:rPr>
          <w:rFonts w:ascii="Calibri" w:eastAsia="Arial" w:hAnsi="Calibri" w:cs="Calibri"/>
          <w:b/>
          <w:bCs/>
          <w:spacing w:val="-10"/>
          <w:sz w:val="28"/>
          <w:szCs w:val="28"/>
          <w:lang w:val="es-ES"/>
        </w:rPr>
        <w:t xml:space="preserve"> </w:t>
      </w:r>
      <w:r w:rsidR="009B7861" w:rsidRPr="009B7861">
        <w:rPr>
          <w:rFonts w:ascii="Calibri" w:eastAsia="Arial" w:hAnsi="Calibri" w:cs="Calibri"/>
          <w:b/>
          <w:bCs/>
          <w:sz w:val="28"/>
          <w:szCs w:val="28"/>
          <w:lang w:val="es-ES"/>
        </w:rPr>
        <w:t>DE</w:t>
      </w:r>
      <w:r w:rsidR="009B7861" w:rsidRPr="009B7861">
        <w:rPr>
          <w:rFonts w:ascii="Calibri" w:eastAsia="Arial" w:hAnsi="Calibri" w:cs="Calibri"/>
          <w:b/>
          <w:bCs/>
          <w:spacing w:val="-10"/>
          <w:sz w:val="28"/>
          <w:szCs w:val="28"/>
          <w:lang w:val="es-ES"/>
        </w:rPr>
        <w:t xml:space="preserve"> </w:t>
      </w:r>
      <w:r w:rsidR="009B7861" w:rsidRPr="009B7861">
        <w:rPr>
          <w:rFonts w:ascii="Calibri" w:eastAsia="Arial" w:hAnsi="Calibri" w:cs="Calibri"/>
          <w:b/>
          <w:bCs/>
          <w:sz w:val="28"/>
          <w:szCs w:val="28"/>
          <w:lang w:val="es-ES"/>
        </w:rPr>
        <w:t>MEDICIÓN</w:t>
      </w:r>
      <w:r w:rsidR="009B7861" w:rsidRPr="009B7861">
        <w:rPr>
          <w:rFonts w:ascii="Calibri" w:eastAsia="Arial" w:hAnsi="Calibri" w:cs="Calibri"/>
          <w:b/>
          <w:bCs/>
          <w:spacing w:val="-9"/>
          <w:sz w:val="28"/>
          <w:szCs w:val="28"/>
          <w:lang w:val="es-ES"/>
        </w:rPr>
        <w:t xml:space="preserve"> </w:t>
      </w:r>
      <w:r w:rsidR="009B7861" w:rsidRPr="009B7861">
        <w:rPr>
          <w:rFonts w:ascii="Calibri" w:eastAsia="Arial" w:hAnsi="Calibri" w:cs="Calibri"/>
          <w:b/>
          <w:bCs/>
          <w:sz w:val="28"/>
          <w:szCs w:val="28"/>
          <w:lang w:val="es-ES"/>
        </w:rPr>
        <w:t>DE</w:t>
      </w:r>
      <w:r w:rsidR="009B7861" w:rsidRPr="009B7861">
        <w:rPr>
          <w:rFonts w:ascii="Calibri" w:eastAsia="Arial" w:hAnsi="Calibri" w:cs="Calibri"/>
          <w:b/>
          <w:bCs/>
          <w:spacing w:val="-13"/>
          <w:sz w:val="28"/>
          <w:szCs w:val="28"/>
          <w:lang w:val="es-ES"/>
        </w:rPr>
        <w:t xml:space="preserve"> </w:t>
      </w:r>
      <w:r w:rsidR="009B7861" w:rsidRPr="009B7861">
        <w:rPr>
          <w:rFonts w:ascii="Calibri" w:eastAsia="Arial" w:hAnsi="Calibri" w:cs="Calibri"/>
          <w:b/>
          <w:bCs/>
          <w:sz w:val="28"/>
          <w:szCs w:val="28"/>
          <w:lang w:val="es-ES"/>
        </w:rPr>
        <w:t>RESULTADOS</w:t>
      </w:r>
      <w:bookmarkEnd w:id="0"/>
      <w:bookmarkEnd w:id="1"/>
    </w:p>
    <w:p w14:paraId="2321F66A" w14:textId="070797E2" w:rsidR="009B7861" w:rsidRPr="009B7861" w:rsidRDefault="009B7861" w:rsidP="00F8729B">
      <w:pPr>
        <w:widowControl w:val="0"/>
        <w:autoSpaceDE w:val="0"/>
        <w:autoSpaceDN w:val="0"/>
        <w:spacing w:before="10"/>
        <w:jc w:val="both"/>
        <w:rPr>
          <w:rFonts w:ascii="Calibri" w:eastAsia="Arial MT" w:hAnsi="Calibri" w:cs="Calibri"/>
          <w:b/>
          <w:sz w:val="16"/>
          <w:szCs w:val="24"/>
          <w:lang w:val="es-ES"/>
        </w:rPr>
      </w:pPr>
    </w:p>
    <w:p w14:paraId="68F71493" w14:textId="77777777" w:rsidR="009B7861" w:rsidRPr="00F8729B" w:rsidRDefault="009B7861" w:rsidP="00F8729B">
      <w:pPr>
        <w:widowControl w:val="0"/>
        <w:tabs>
          <w:tab w:val="left" w:pos="8067"/>
        </w:tabs>
        <w:autoSpaceDE w:val="0"/>
        <w:autoSpaceDN w:val="0"/>
        <w:ind w:left="851" w:right="567"/>
        <w:jc w:val="both"/>
        <w:rPr>
          <w:rFonts w:ascii="Calibri" w:eastAsia="Arial MT" w:hAnsi="Calibri" w:cs="Calibri"/>
          <w:sz w:val="18"/>
          <w:szCs w:val="18"/>
          <w:lang w:val="es-ES"/>
        </w:rPr>
      </w:pPr>
      <w:r w:rsidRPr="00F8729B">
        <w:rPr>
          <w:rFonts w:ascii="Calibri" w:eastAsia="Arial MT" w:hAnsi="Calibri" w:cs="Calibri"/>
          <w:sz w:val="18"/>
          <w:szCs w:val="18"/>
          <w:lang w:val="es-ES"/>
        </w:rPr>
        <w:t>Nombre de la entidad beneficiaria:</w:t>
      </w:r>
    </w:p>
    <w:p w14:paraId="69DD43F6" w14:textId="77777777" w:rsidR="009B7861" w:rsidRPr="00F8729B" w:rsidRDefault="009B7861" w:rsidP="00F8729B">
      <w:pPr>
        <w:widowControl w:val="0"/>
        <w:tabs>
          <w:tab w:val="left" w:pos="8067"/>
        </w:tabs>
        <w:autoSpaceDE w:val="0"/>
        <w:autoSpaceDN w:val="0"/>
        <w:ind w:left="851" w:right="567"/>
        <w:jc w:val="both"/>
        <w:rPr>
          <w:rFonts w:ascii="Calibri" w:eastAsia="Arial MT" w:hAnsi="Calibri" w:cs="Calibri"/>
          <w:sz w:val="18"/>
          <w:szCs w:val="18"/>
          <w:lang w:val="es-ES"/>
        </w:rPr>
      </w:pPr>
      <w:r w:rsidRPr="00F8729B">
        <w:rPr>
          <w:rFonts w:ascii="Calibri" w:eastAsia="Arial MT" w:hAnsi="Calibri" w:cs="Calibri"/>
          <w:sz w:val="18"/>
          <w:szCs w:val="18"/>
          <w:lang w:val="es-ES"/>
        </w:rPr>
        <w:t>Teléfono:</w:t>
      </w:r>
    </w:p>
    <w:p w14:paraId="6885182B" w14:textId="77777777" w:rsidR="009B7861" w:rsidRPr="009B7861" w:rsidRDefault="009B7861" w:rsidP="00F8729B">
      <w:pPr>
        <w:widowControl w:val="0"/>
        <w:autoSpaceDE w:val="0"/>
        <w:autoSpaceDN w:val="0"/>
        <w:ind w:left="851" w:right="567"/>
        <w:jc w:val="both"/>
        <w:rPr>
          <w:rFonts w:ascii="Calibri" w:eastAsia="Arial MT" w:hAnsi="Calibri" w:cs="Calibri"/>
          <w:sz w:val="24"/>
          <w:szCs w:val="24"/>
          <w:lang w:val="es-ES"/>
        </w:rPr>
      </w:pPr>
      <w:r w:rsidRPr="00F8729B">
        <w:rPr>
          <w:rFonts w:ascii="Calibri" w:eastAsia="Arial MT" w:hAnsi="Calibri" w:cs="Calibri"/>
          <w:noProof/>
          <w:sz w:val="18"/>
          <w:szCs w:val="18"/>
          <w:lang w:val="es-ES" w:eastAsia="es-ES"/>
        </w:rPr>
        <mc:AlternateContent>
          <mc:Choice Requires="wps">
            <w:drawing>
              <wp:anchor distT="0" distB="0" distL="0" distR="0" simplePos="0" relativeHeight="251660288" behindDoc="1" locked="0" layoutInCell="1" allowOverlap="1" wp14:anchorId="2ECBD2B1" wp14:editId="5C5E8CEB">
                <wp:simplePos x="0" y="0"/>
                <wp:positionH relativeFrom="page">
                  <wp:posOffset>1065530</wp:posOffset>
                </wp:positionH>
                <wp:positionV relativeFrom="paragraph">
                  <wp:posOffset>268605</wp:posOffset>
                </wp:positionV>
                <wp:extent cx="5438775" cy="203200"/>
                <wp:effectExtent l="0" t="0" r="0" b="0"/>
                <wp:wrapTopAndBottom/>
                <wp:docPr id="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032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111ABA" w14:textId="77777777" w:rsidR="009B7861" w:rsidRDefault="009B7861" w:rsidP="009B7861">
                            <w:pPr>
                              <w:spacing w:before="23" w:line="281" w:lineRule="exact"/>
                              <w:ind w:left="88"/>
                              <w:rPr>
                                <w:rFonts w:ascii="Calibri"/>
                                <w:b/>
                                <w:sz w:val="24"/>
                              </w:rPr>
                            </w:pPr>
                            <w:r>
                              <w:rPr>
                                <w:rFonts w:ascii="Calibri"/>
                                <w:b/>
                                <w:spacing w:val="-1"/>
                                <w:sz w:val="24"/>
                              </w:rPr>
                              <w:t>2.-</w:t>
                            </w:r>
                            <w:r>
                              <w:rPr>
                                <w:rFonts w:ascii="Calibri"/>
                                <w:b/>
                                <w:spacing w:val="-28"/>
                                <w:sz w:val="24"/>
                              </w:rPr>
                              <w:t xml:space="preserve"> </w:t>
                            </w:r>
                            <w:r>
                              <w:rPr>
                                <w:rFonts w:ascii="Calibri"/>
                                <w:b/>
                                <w:spacing w:val="-1"/>
                                <w:sz w:val="24"/>
                              </w:rPr>
                              <w:t>DATOS</w:t>
                            </w:r>
                            <w:r>
                              <w:rPr>
                                <w:rFonts w:ascii="Calibri"/>
                                <w:b/>
                                <w:sz w:val="24"/>
                              </w:rPr>
                              <w:t xml:space="preserve"> </w:t>
                            </w:r>
                            <w:r>
                              <w:rPr>
                                <w:rFonts w:ascii="Calibri"/>
                                <w:b/>
                                <w:spacing w:val="-1"/>
                                <w:sz w:val="24"/>
                              </w:rPr>
                              <w:t>DEL</w:t>
                            </w:r>
                            <w:r>
                              <w:rPr>
                                <w:rFonts w:ascii="Calibri"/>
                                <w:b/>
                                <w:spacing w:val="1"/>
                                <w:sz w:val="24"/>
                              </w:rPr>
                              <w:t xml:space="preserve"> </w:t>
                            </w:r>
                            <w:r>
                              <w:rPr>
                                <w:rFonts w:ascii="Calibri"/>
                                <w:b/>
                                <w:sz w:val="24"/>
                              </w:rPr>
                              <w:t>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D2B1" id="Text Box 5" o:spid="_x0000_s1027" type="#_x0000_t202" style="position:absolute;left:0;text-align:left;margin-left:83.9pt;margin-top:21.15pt;width:428.25pt;height: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" filled="f" strokeweight=".72pt">
                <v:textbox inset="0,0,0,0">
                  <w:txbxContent>
                    <w:p w14:paraId="48111ABA" w14:textId="77777777" w:rsidR="009B7861" w:rsidRDefault="009B7861" w:rsidP="009B7861">
                      <w:pPr>
                        <w:spacing w:before="23" w:line="281" w:lineRule="exact"/>
                        <w:ind w:left="88"/>
                        <w:rPr>
                          <w:rFonts w:ascii="Calibri"/>
                          <w:b/>
                          <w:sz w:val="24"/>
                        </w:rPr>
                      </w:pPr>
                      <w:r>
                        <w:rPr>
                          <w:rFonts w:ascii="Calibri"/>
                          <w:b/>
                          <w:spacing w:val="-1"/>
                          <w:sz w:val="24"/>
                        </w:rPr>
                        <w:t>2.-</w:t>
                      </w:r>
                      <w:r>
                        <w:rPr>
                          <w:rFonts w:ascii="Calibri"/>
                          <w:b/>
                          <w:spacing w:val="-28"/>
                          <w:sz w:val="24"/>
                        </w:rPr>
                        <w:t xml:space="preserve"> </w:t>
                      </w:r>
                      <w:r>
                        <w:rPr>
                          <w:rFonts w:ascii="Calibri"/>
                          <w:b/>
                          <w:spacing w:val="-1"/>
                          <w:sz w:val="24"/>
                        </w:rPr>
                        <w:t>DATOS</w:t>
                      </w:r>
                      <w:r>
                        <w:rPr>
                          <w:rFonts w:ascii="Calibri"/>
                          <w:b/>
                          <w:sz w:val="24"/>
                        </w:rPr>
                        <w:t xml:space="preserve"> </w:t>
                      </w:r>
                      <w:r>
                        <w:rPr>
                          <w:rFonts w:ascii="Calibri"/>
                          <w:b/>
                          <w:spacing w:val="-1"/>
                          <w:sz w:val="24"/>
                        </w:rPr>
                        <w:t>DEL</w:t>
                      </w:r>
                      <w:r>
                        <w:rPr>
                          <w:rFonts w:ascii="Calibri"/>
                          <w:b/>
                          <w:spacing w:val="1"/>
                          <w:sz w:val="24"/>
                        </w:rPr>
                        <w:t xml:space="preserve"> </w:t>
                      </w:r>
                      <w:r>
                        <w:rPr>
                          <w:rFonts w:ascii="Calibri"/>
                          <w:b/>
                          <w:sz w:val="24"/>
                        </w:rPr>
                        <w:t>PROGRAMA</w:t>
                      </w:r>
                    </w:p>
                  </w:txbxContent>
                </v:textbox>
                <w10:wrap type="topAndBottom" anchorx="page"/>
              </v:shape>
            </w:pict>
          </mc:Fallback>
        </mc:AlternateContent>
      </w:r>
      <w:r w:rsidRPr="00F8729B">
        <w:rPr>
          <w:rFonts w:ascii="Calibri" w:eastAsia="Arial MT" w:hAnsi="Calibri" w:cs="Calibri"/>
          <w:sz w:val="18"/>
          <w:szCs w:val="18"/>
          <w:lang w:val="es-ES"/>
        </w:rPr>
        <w:t>Persona</w:t>
      </w:r>
      <w:r w:rsidRPr="00F8729B">
        <w:rPr>
          <w:rFonts w:ascii="Calibri" w:eastAsia="Arial MT" w:hAnsi="Calibri" w:cs="Calibri"/>
          <w:spacing w:val="-10"/>
          <w:sz w:val="18"/>
          <w:szCs w:val="18"/>
          <w:lang w:val="es-ES"/>
        </w:rPr>
        <w:t xml:space="preserve"> </w:t>
      </w:r>
      <w:r w:rsidRPr="00F8729B">
        <w:rPr>
          <w:rFonts w:ascii="Calibri" w:eastAsia="Arial MT" w:hAnsi="Calibri" w:cs="Calibri"/>
          <w:sz w:val="18"/>
          <w:szCs w:val="18"/>
          <w:lang w:val="es-ES"/>
        </w:rPr>
        <w:t>de</w:t>
      </w:r>
      <w:r w:rsidRPr="00F8729B">
        <w:rPr>
          <w:rFonts w:ascii="Calibri" w:eastAsia="Arial MT" w:hAnsi="Calibri" w:cs="Calibri"/>
          <w:spacing w:val="-7"/>
          <w:sz w:val="18"/>
          <w:szCs w:val="18"/>
          <w:lang w:val="es-ES"/>
        </w:rPr>
        <w:t xml:space="preserve"> </w:t>
      </w:r>
      <w:r w:rsidRPr="00F8729B">
        <w:rPr>
          <w:rFonts w:ascii="Calibri" w:eastAsia="Arial MT" w:hAnsi="Calibri" w:cs="Calibri"/>
          <w:sz w:val="18"/>
          <w:szCs w:val="18"/>
          <w:lang w:val="es-ES"/>
        </w:rPr>
        <w:t>contacto</w:t>
      </w:r>
      <w:r w:rsidRPr="009B7861">
        <w:rPr>
          <w:rFonts w:ascii="Calibri" w:eastAsia="Arial MT" w:hAnsi="Calibri" w:cs="Calibri"/>
          <w:sz w:val="24"/>
          <w:szCs w:val="24"/>
          <w:lang w:val="es-ES"/>
        </w:rPr>
        <w:t>:</w:t>
      </w:r>
    </w:p>
    <w:p w14:paraId="54FD27B9" w14:textId="77777777" w:rsidR="009B7861" w:rsidRPr="009B7861" w:rsidRDefault="009B7861" w:rsidP="00F8729B">
      <w:pPr>
        <w:widowControl w:val="0"/>
        <w:autoSpaceDE w:val="0"/>
        <w:autoSpaceDN w:val="0"/>
        <w:spacing w:before="9"/>
        <w:jc w:val="both"/>
        <w:rPr>
          <w:rFonts w:ascii="Calibri" w:eastAsia="Arial MT" w:hAnsi="Calibri" w:cs="Calibri"/>
          <w:sz w:val="12"/>
          <w:szCs w:val="24"/>
          <w:lang w:val="es-ES"/>
        </w:rPr>
      </w:pPr>
    </w:p>
    <w:p w14:paraId="0EE9D8F3" w14:textId="77777777" w:rsidR="009B7861" w:rsidRPr="00F8729B" w:rsidRDefault="009B7861" w:rsidP="00F8729B">
      <w:pPr>
        <w:widowControl w:val="0"/>
        <w:autoSpaceDE w:val="0"/>
        <w:autoSpaceDN w:val="0"/>
        <w:spacing w:before="51"/>
        <w:ind w:left="851" w:right="567"/>
        <w:jc w:val="both"/>
        <w:rPr>
          <w:rFonts w:ascii="Calibri" w:eastAsia="Arial MT" w:hAnsi="Calibri" w:cs="Calibri"/>
          <w:sz w:val="18"/>
          <w:szCs w:val="18"/>
          <w:lang w:val="es-ES"/>
        </w:rPr>
      </w:pPr>
      <w:r w:rsidRPr="00F8729B">
        <w:rPr>
          <w:rFonts w:ascii="Calibri" w:eastAsia="Arial MT" w:hAnsi="Calibri" w:cs="Calibri"/>
          <w:sz w:val="18"/>
          <w:szCs w:val="18"/>
          <w:lang w:val="es-ES"/>
        </w:rPr>
        <w:t>Título</w:t>
      </w:r>
      <w:r w:rsidRPr="00F8729B">
        <w:rPr>
          <w:rFonts w:ascii="Calibri" w:eastAsia="Arial MT" w:hAnsi="Calibri" w:cs="Calibri"/>
          <w:spacing w:val="-2"/>
          <w:sz w:val="18"/>
          <w:szCs w:val="18"/>
          <w:lang w:val="es-ES"/>
        </w:rPr>
        <w:t xml:space="preserve"> </w:t>
      </w:r>
      <w:r w:rsidRPr="00F8729B">
        <w:rPr>
          <w:rFonts w:ascii="Calibri" w:eastAsia="Arial MT" w:hAnsi="Calibri" w:cs="Calibri"/>
          <w:sz w:val="18"/>
          <w:szCs w:val="18"/>
          <w:lang w:val="es-ES"/>
        </w:rPr>
        <w:t>del</w:t>
      </w:r>
      <w:r w:rsidRPr="00F8729B">
        <w:rPr>
          <w:rFonts w:ascii="Calibri" w:eastAsia="Arial MT" w:hAnsi="Calibri" w:cs="Calibri"/>
          <w:spacing w:val="-3"/>
          <w:sz w:val="18"/>
          <w:szCs w:val="18"/>
          <w:lang w:val="es-ES"/>
        </w:rPr>
        <w:t xml:space="preserve"> </w:t>
      </w:r>
      <w:r w:rsidRPr="00F8729B">
        <w:rPr>
          <w:rFonts w:ascii="Calibri" w:eastAsia="Arial MT" w:hAnsi="Calibri" w:cs="Calibri"/>
          <w:sz w:val="18"/>
          <w:szCs w:val="18"/>
          <w:lang w:val="es-ES"/>
        </w:rPr>
        <w:t>programa:</w:t>
      </w:r>
    </w:p>
    <w:p w14:paraId="3C34959B" w14:textId="77777777" w:rsidR="009B7861" w:rsidRPr="009B7861" w:rsidRDefault="009B7861" w:rsidP="00F8729B">
      <w:pPr>
        <w:widowControl w:val="0"/>
        <w:autoSpaceDE w:val="0"/>
        <w:autoSpaceDN w:val="0"/>
        <w:spacing w:before="72"/>
        <w:ind w:left="851" w:right="567"/>
        <w:jc w:val="both"/>
        <w:rPr>
          <w:rFonts w:ascii="Calibri" w:eastAsia="Arial MT" w:hAnsi="Calibri" w:cs="Calibri"/>
          <w:sz w:val="24"/>
          <w:szCs w:val="24"/>
          <w:lang w:val="es-ES"/>
        </w:rPr>
      </w:pPr>
      <w:r w:rsidRPr="00F8729B">
        <w:rPr>
          <w:rFonts w:ascii="Calibri" w:eastAsia="Arial MT" w:hAnsi="Calibri" w:cs="Calibri"/>
          <w:sz w:val="18"/>
          <w:szCs w:val="18"/>
          <w:lang w:val="es-ES"/>
        </w:rPr>
        <w:t>Referencia:</w:t>
      </w:r>
    </w:p>
    <w:p w14:paraId="485C1F0B" w14:textId="77777777" w:rsidR="009B7861" w:rsidRPr="00F8729B" w:rsidRDefault="009B7861" w:rsidP="00F8729B">
      <w:pPr>
        <w:widowControl w:val="0"/>
        <w:autoSpaceDE w:val="0"/>
        <w:autoSpaceDN w:val="0"/>
        <w:spacing w:before="99"/>
        <w:ind w:left="851" w:right="567"/>
        <w:jc w:val="center"/>
        <w:rPr>
          <w:rFonts w:ascii="Calibri" w:eastAsia="Arial MT" w:hAnsi="Calibri" w:cs="Calibri"/>
          <w:b/>
          <w:sz w:val="24"/>
          <w:szCs w:val="24"/>
          <w:lang w:val="es-ES"/>
        </w:rPr>
      </w:pPr>
      <w:r w:rsidRPr="00F8729B">
        <w:rPr>
          <w:rFonts w:ascii="Calibri" w:eastAsia="Arial MT" w:hAnsi="Calibri" w:cs="Calibri"/>
          <w:b/>
          <w:sz w:val="24"/>
          <w:szCs w:val="24"/>
          <w:lang w:val="es-ES"/>
        </w:rPr>
        <w:t>SOLICITA:</w:t>
      </w:r>
    </w:p>
    <w:p w14:paraId="0BAD4FF8" w14:textId="77777777" w:rsidR="009B7861" w:rsidRPr="00F8729B" w:rsidRDefault="009B7861" w:rsidP="00F8729B">
      <w:pPr>
        <w:widowControl w:val="0"/>
        <w:autoSpaceDE w:val="0"/>
        <w:autoSpaceDN w:val="0"/>
        <w:spacing w:before="52"/>
        <w:ind w:left="851" w:right="567"/>
        <w:jc w:val="both"/>
        <w:rPr>
          <w:rFonts w:ascii="Calibri" w:eastAsia="Arial MT" w:hAnsi="Calibri" w:cs="Calibri"/>
          <w:sz w:val="18"/>
          <w:szCs w:val="18"/>
          <w:lang w:val="es-ES"/>
        </w:rPr>
      </w:pPr>
      <w:r w:rsidRPr="00F8729B">
        <w:rPr>
          <w:rFonts w:ascii="Calibri" w:eastAsia="Arial MT" w:hAnsi="Calibri" w:cs="Calibri"/>
          <w:sz w:val="18"/>
          <w:szCs w:val="18"/>
          <w:lang w:val="es-ES"/>
        </w:rPr>
        <w:t>La</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verificación,</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respecto</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del</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proceso</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selección</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del</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organismo</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medición</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resultados,</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prevista</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en</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el</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artículo</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6</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bis</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del</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Real</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Decreto</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1450/2018,</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14</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diciembre, por el que se modifica el Real Decreto 38/2017, de 27 de enero, sobre</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disposiciones de aplicación</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de la normativa de la</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Unión</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Europea</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en materia de</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acciones de información y promoción relativas a productos agrícolas en el mercado</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interior y</w:t>
      </w:r>
      <w:r w:rsidRPr="00F8729B">
        <w:rPr>
          <w:rFonts w:ascii="Calibri" w:eastAsia="Arial MT" w:hAnsi="Calibri" w:cs="Calibri"/>
          <w:spacing w:val="-2"/>
          <w:sz w:val="18"/>
          <w:szCs w:val="18"/>
          <w:lang w:val="es-ES"/>
        </w:rPr>
        <w:t xml:space="preserve"> </w:t>
      </w:r>
      <w:r w:rsidRPr="00F8729B">
        <w:rPr>
          <w:rFonts w:ascii="Calibri" w:eastAsia="Arial MT" w:hAnsi="Calibri" w:cs="Calibri"/>
          <w:sz w:val="18"/>
          <w:szCs w:val="18"/>
          <w:lang w:val="es-ES"/>
        </w:rPr>
        <w:t>en terceros</w:t>
      </w:r>
      <w:r w:rsidRPr="00F8729B">
        <w:rPr>
          <w:rFonts w:ascii="Calibri" w:eastAsia="Arial MT" w:hAnsi="Calibri" w:cs="Calibri"/>
          <w:spacing w:val="1"/>
          <w:sz w:val="18"/>
          <w:szCs w:val="18"/>
          <w:lang w:val="es-ES"/>
        </w:rPr>
        <w:t xml:space="preserve"> </w:t>
      </w:r>
      <w:r w:rsidRPr="00F8729B">
        <w:rPr>
          <w:rFonts w:ascii="Calibri" w:eastAsia="Arial MT" w:hAnsi="Calibri" w:cs="Calibri"/>
          <w:sz w:val="18"/>
          <w:szCs w:val="18"/>
          <w:lang w:val="es-ES"/>
        </w:rPr>
        <w:t>países.</w:t>
      </w:r>
    </w:p>
    <w:p w14:paraId="12E18988" w14:textId="77777777" w:rsidR="009B7861" w:rsidRPr="00F8729B" w:rsidRDefault="009B7861" w:rsidP="00F8729B">
      <w:pPr>
        <w:widowControl w:val="0"/>
        <w:autoSpaceDE w:val="0"/>
        <w:autoSpaceDN w:val="0"/>
        <w:spacing w:before="149"/>
        <w:ind w:left="851" w:right="567"/>
        <w:jc w:val="center"/>
        <w:rPr>
          <w:rFonts w:ascii="Calibri" w:eastAsia="Arial MT" w:hAnsi="Calibri" w:cs="Calibri"/>
          <w:b/>
          <w:sz w:val="24"/>
          <w:szCs w:val="24"/>
          <w:lang w:val="es-ES"/>
        </w:rPr>
      </w:pPr>
      <w:r w:rsidRPr="00F8729B">
        <w:rPr>
          <w:rFonts w:ascii="Calibri" w:eastAsia="Arial MT" w:hAnsi="Calibri" w:cs="Calibri"/>
          <w:b/>
          <w:sz w:val="24"/>
          <w:szCs w:val="24"/>
          <w:lang w:val="es-ES"/>
        </w:rPr>
        <w:t>DECLARA:</w:t>
      </w:r>
    </w:p>
    <w:p w14:paraId="2AC8A8AA" w14:textId="2AD13693" w:rsidR="00A41A78" w:rsidRPr="00F8729B" w:rsidRDefault="00A41A78" w:rsidP="00F8729B">
      <w:pPr>
        <w:widowControl w:val="0"/>
        <w:autoSpaceDE w:val="0"/>
        <w:autoSpaceDN w:val="0"/>
        <w:spacing w:before="149"/>
        <w:ind w:left="851" w:right="567"/>
        <w:jc w:val="both"/>
        <w:rPr>
          <w:rFonts w:ascii="Calibri" w:eastAsia="Arial MT" w:hAnsi="Calibri" w:cs="Calibri"/>
          <w:bCs/>
          <w:sz w:val="18"/>
          <w:szCs w:val="18"/>
          <w:lang w:val="es-ES"/>
        </w:rPr>
      </w:pPr>
      <w:r w:rsidRPr="00F8729B">
        <w:rPr>
          <w:rFonts w:ascii="Calibri" w:eastAsia="Arial MT" w:hAnsi="Calibri" w:cs="Calibri"/>
          <w:spacing w:val="-6"/>
          <w:sz w:val="18"/>
          <w:szCs w:val="18"/>
          <w:lang w:val="es-ES"/>
        </w:rPr>
        <w:sym w:font="Wingdings" w:char="F0A8"/>
      </w:r>
      <w:r w:rsidRPr="00F8729B">
        <w:rPr>
          <w:rFonts w:ascii="Calibri" w:eastAsia="Arial MT" w:hAnsi="Calibri" w:cs="Calibri"/>
          <w:bCs/>
          <w:sz w:val="18"/>
          <w:szCs w:val="18"/>
          <w:lang w:val="es-ES"/>
        </w:rPr>
        <w:t xml:space="preserve">  Que la entidad o entidades a las cuales representa han seleccionado el organismo responsable de la medición de programas simples que garantice la mejor relación calidad-precio.</w:t>
      </w:r>
    </w:p>
    <w:p w14:paraId="6EFB5BD2" w14:textId="7CEDF15F" w:rsidR="00A41A78" w:rsidRPr="00F8729B" w:rsidRDefault="00A41A78" w:rsidP="00F8729B">
      <w:pPr>
        <w:widowControl w:val="0"/>
        <w:autoSpaceDE w:val="0"/>
        <w:autoSpaceDN w:val="0"/>
        <w:spacing w:before="149"/>
        <w:ind w:left="851" w:right="567"/>
        <w:jc w:val="both"/>
        <w:rPr>
          <w:rFonts w:ascii="Calibri" w:eastAsia="Arial MT" w:hAnsi="Calibri" w:cs="Calibri"/>
          <w:bCs/>
          <w:sz w:val="18"/>
          <w:szCs w:val="18"/>
          <w:lang w:val="es-ES"/>
        </w:rPr>
      </w:pPr>
      <w:r w:rsidRPr="00F8729B">
        <w:rPr>
          <w:rFonts w:ascii="Calibri" w:eastAsia="Arial MT" w:hAnsi="Calibri" w:cs="Calibri"/>
          <w:spacing w:val="-6"/>
          <w:sz w:val="18"/>
          <w:szCs w:val="18"/>
          <w:lang w:val="es-ES"/>
        </w:rPr>
        <w:sym w:font="Wingdings" w:char="F0A8"/>
      </w:r>
      <w:r w:rsidRPr="00F8729B">
        <w:rPr>
          <w:rFonts w:ascii="Calibri" w:eastAsia="Arial MT" w:hAnsi="Calibri" w:cs="Calibri"/>
          <w:bCs/>
          <w:sz w:val="18"/>
          <w:szCs w:val="18"/>
          <w:lang w:val="es-ES"/>
        </w:rPr>
        <w:t xml:space="preserve">  Que la entidad o entidades a las cuales representa han seleccionado el organismo responsable de la medición de programas simples que garantice la ausencia de conflicto de intereses. Han adoptado todas las medidas necesarias para prevenir cualquier situación en la que la imparcialidad y objetividad en la medición del programa se vea comprometida por razones de interés económico, afinidad política o nacional, vínculos familiares o emocionales o cualquier otro interés compartido. Aportan DACIS firmadas tanto por la entidad con respecto al organismo de medición como a la inversa.  Se comprometen a comunicar cualquier cambio en esta situación.</w:t>
      </w:r>
    </w:p>
    <w:p w14:paraId="3BFE6DDE" w14:textId="0DCB9937" w:rsidR="00A41A78" w:rsidRPr="00F8729B" w:rsidRDefault="00A41A78" w:rsidP="00F8729B">
      <w:pPr>
        <w:widowControl w:val="0"/>
        <w:autoSpaceDE w:val="0"/>
        <w:autoSpaceDN w:val="0"/>
        <w:spacing w:before="149"/>
        <w:ind w:left="851" w:right="567"/>
        <w:jc w:val="both"/>
        <w:rPr>
          <w:rFonts w:ascii="Calibri" w:eastAsia="Arial MT" w:hAnsi="Calibri" w:cs="Calibri"/>
          <w:bCs/>
          <w:sz w:val="18"/>
          <w:szCs w:val="18"/>
          <w:lang w:val="es-ES"/>
        </w:rPr>
      </w:pPr>
      <w:r w:rsidRPr="00F8729B">
        <w:rPr>
          <w:rFonts w:ascii="Calibri" w:eastAsia="Arial MT" w:hAnsi="Calibri" w:cs="Calibri"/>
          <w:spacing w:val="-6"/>
          <w:sz w:val="18"/>
          <w:szCs w:val="18"/>
          <w:lang w:val="es-ES"/>
        </w:rPr>
        <w:sym w:font="Wingdings" w:char="F0A8"/>
      </w:r>
      <w:r w:rsidRPr="00F8729B">
        <w:rPr>
          <w:rFonts w:ascii="Calibri" w:eastAsia="Arial MT" w:hAnsi="Calibri" w:cs="Calibri"/>
          <w:bCs/>
          <w:sz w:val="18"/>
          <w:szCs w:val="18"/>
          <w:lang w:val="es-ES"/>
        </w:rPr>
        <w:t xml:space="preserve">  Que la entidad o entidades a las cuales representa, se encuentran al corriente del cumplimiento de las obligaciones tributarias y de la Seguridad Social impuestas por la legislación vigente, y que sus representantes y administradores no están incursos en ninguno de los criterios de exclusión del artículo 13.2 y 3 de la Ley 38/2003 de 17 de noviembre, General de Subvenciones, así como no estar incursas en algunos de los criterios de exclusión del artículo 71 de la Ley 9/2017, de 8 de noviembre, de Contratos del Sector Público.</w:t>
      </w:r>
    </w:p>
    <w:p w14:paraId="673633CB" w14:textId="07ED4332" w:rsidR="00A41A78" w:rsidRPr="00F8729B" w:rsidRDefault="00A41A78" w:rsidP="00F8729B">
      <w:pPr>
        <w:widowControl w:val="0"/>
        <w:autoSpaceDE w:val="0"/>
        <w:autoSpaceDN w:val="0"/>
        <w:spacing w:before="149"/>
        <w:ind w:left="851" w:right="567"/>
        <w:jc w:val="both"/>
        <w:rPr>
          <w:rFonts w:ascii="Calibri" w:eastAsia="Arial MT" w:hAnsi="Calibri" w:cs="Calibri"/>
          <w:bCs/>
          <w:sz w:val="18"/>
          <w:szCs w:val="18"/>
          <w:lang w:val="es-ES"/>
        </w:rPr>
      </w:pPr>
      <w:r w:rsidRPr="00F8729B">
        <w:rPr>
          <w:rFonts w:ascii="Calibri" w:eastAsia="Arial MT" w:hAnsi="Calibri" w:cs="Calibri"/>
          <w:spacing w:val="-6"/>
          <w:sz w:val="18"/>
          <w:szCs w:val="18"/>
          <w:lang w:val="es-ES"/>
        </w:rPr>
        <w:sym w:font="Wingdings" w:char="F0A8"/>
      </w:r>
      <w:r w:rsidRPr="00F8729B">
        <w:rPr>
          <w:rFonts w:ascii="Calibri" w:eastAsia="Arial MT" w:hAnsi="Calibri" w:cs="Calibri"/>
          <w:bCs/>
          <w:sz w:val="18"/>
          <w:szCs w:val="18"/>
          <w:lang w:val="es-ES"/>
        </w:rPr>
        <w:t xml:space="preserve">  Que el organismo de medición seleccionado no está incurso en alguno de los criterios de exclusión del artículo 71 de la Ley 9/2017, de 8 de noviembre, de Contratos del Sector Público, entre ellos, que está al corriente del cumplimiento de las obligaciones tributarias y de la Seguridad Social.</w:t>
      </w:r>
    </w:p>
    <w:p w14:paraId="0B6613C5" w14:textId="77777777" w:rsidR="00A41A78" w:rsidRPr="00F8729B" w:rsidRDefault="00A41A78" w:rsidP="00F8729B">
      <w:pPr>
        <w:widowControl w:val="0"/>
        <w:autoSpaceDE w:val="0"/>
        <w:autoSpaceDN w:val="0"/>
        <w:spacing w:before="149"/>
        <w:ind w:left="851" w:right="567"/>
        <w:jc w:val="both"/>
        <w:rPr>
          <w:rFonts w:ascii="Calibri" w:eastAsia="Arial MT" w:hAnsi="Calibri" w:cs="Calibri"/>
          <w:bCs/>
          <w:sz w:val="18"/>
          <w:szCs w:val="18"/>
          <w:lang w:val="es-ES"/>
        </w:rPr>
      </w:pPr>
    </w:p>
    <w:p w14:paraId="2C4FDCDB" w14:textId="77777777" w:rsidR="009B7861" w:rsidRPr="00F8729B" w:rsidRDefault="009B7861" w:rsidP="00F8729B">
      <w:pPr>
        <w:widowControl w:val="0"/>
        <w:tabs>
          <w:tab w:val="left" w:pos="3026"/>
          <w:tab w:val="left" w:pos="6194"/>
        </w:tabs>
        <w:autoSpaceDE w:val="0"/>
        <w:autoSpaceDN w:val="0"/>
        <w:spacing w:before="201"/>
        <w:ind w:left="851" w:right="567"/>
        <w:jc w:val="both"/>
        <w:rPr>
          <w:rFonts w:ascii="Calibri" w:eastAsia="Arial MT" w:hAnsi="Calibri" w:cs="Calibri"/>
          <w:sz w:val="24"/>
          <w:szCs w:val="24"/>
          <w:lang w:val="es-ES"/>
        </w:rPr>
      </w:pPr>
      <w:r w:rsidRPr="00F8729B">
        <w:rPr>
          <w:rFonts w:ascii="Calibri" w:eastAsia="Arial MT" w:hAnsi="Calibri" w:cs="Calibri"/>
          <w:sz w:val="24"/>
          <w:szCs w:val="24"/>
          <w:lang w:val="es-ES"/>
        </w:rPr>
        <w:t>En</w:t>
      </w:r>
      <w:r w:rsidRPr="00F8729B">
        <w:rPr>
          <w:rFonts w:ascii="Calibri" w:eastAsia="Arial MT" w:hAnsi="Calibri" w:cs="Calibri"/>
          <w:sz w:val="24"/>
          <w:szCs w:val="24"/>
          <w:u w:val="single"/>
          <w:lang w:val="es-ES"/>
        </w:rPr>
        <w:tab/>
      </w:r>
      <w:r w:rsidRPr="00F8729B">
        <w:rPr>
          <w:rFonts w:ascii="Calibri" w:eastAsia="Arial MT" w:hAnsi="Calibri" w:cs="Calibri"/>
          <w:sz w:val="24"/>
          <w:szCs w:val="24"/>
          <w:lang w:val="es-ES"/>
        </w:rPr>
        <w:t>,</w:t>
      </w:r>
      <w:r w:rsidRPr="00F8729B">
        <w:rPr>
          <w:rFonts w:ascii="Calibri" w:eastAsia="Arial MT" w:hAnsi="Calibri" w:cs="Calibri"/>
          <w:spacing w:val="-3"/>
          <w:sz w:val="24"/>
          <w:szCs w:val="24"/>
          <w:lang w:val="es-ES"/>
        </w:rPr>
        <w:t xml:space="preserve"> </w:t>
      </w:r>
      <w:r w:rsidRPr="00F8729B">
        <w:rPr>
          <w:rFonts w:ascii="Calibri" w:eastAsia="Arial MT" w:hAnsi="Calibri" w:cs="Calibri"/>
          <w:sz w:val="24"/>
          <w:szCs w:val="24"/>
          <w:lang w:val="es-ES"/>
        </w:rPr>
        <w:t>a</w:t>
      </w:r>
      <w:r w:rsidRPr="00F8729B">
        <w:rPr>
          <w:rFonts w:ascii="Calibri" w:eastAsia="Arial MT" w:hAnsi="Calibri" w:cs="Calibri"/>
          <w:sz w:val="24"/>
          <w:szCs w:val="24"/>
          <w:u w:val="single"/>
          <w:lang w:val="es-ES"/>
        </w:rPr>
        <w:t xml:space="preserve">         </w:t>
      </w:r>
      <w:r w:rsidRPr="00F8729B">
        <w:rPr>
          <w:rFonts w:ascii="Calibri" w:eastAsia="Arial MT" w:hAnsi="Calibri" w:cs="Calibri"/>
          <w:spacing w:val="32"/>
          <w:sz w:val="24"/>
          <w:szCs w:val="24"/>
          <w:u w:val="single"/>
          <w:lang w:val="es-ES"/>
        </w:rPr>
        <w:t xml:space="preserve"> </w:t>
      </w:r>
      <w:proofErr w:type="spellStart"/>
      <w:r w:rsidRPr="00F8729B">
        <w:rPr>
          <w:rFonts w:ascii="Calibri" w:eastAsia="Arial MT" w:hAnsi="Calibri" w:cs="Calibri"/>
          <w:sz w:val="24"/>
          <w:szCs w:val="24"/>
          <w:lang w:val="es-ES"/>
        </w:rPr>
        <w:t>de</w:t>
      </w:r>
      <w:proofErr w:type="spellEnd"/>
      <w:r w:rsidRPr="00F8729B">
        <w:rPr>
          <w:rFonts w:ascii="Calibri" w:eastAsia="Arial MT" w:hAnsi="Calibri" w:cs="Calibri"/>
          <w:sz w:val="24"/>
          <w:szCs w:val="24"/>
          <w:u w:val="single"/>
          <w:lang w:val="es-ES"/>
        </w:rPr>
        <w:tab/>
      </w:r>
      <w:proofErr w:type="spellStart"/>
      <w:r w:rsidRPr="00F8729B">
        <w:rPr>
          <w:rFonts w:ascii="Calibri" w:eastAsia="Arial MT" w:hAnsi="Calibri" w:cs="Calibri"/>
          <w:sz w:val="24"/>
          <w:szCs w:val="24"/>
          <w:lang w:val="es-ES"/>
        </w:rPr>
        <w:t>de</w:t>
      </w:r>
      <w:proofErr w:type="spellEnd"/>
      <w:r w:rsidRPr="00F8729B">
        <w:rPr>
          <w:rFonts w:ascii="Calibri" w:eastAsia="Arial MT" w:hAnsi="Calibri" w:cs="Calibri"/>
          <w:spacing w:val="-6"/>
          <w:sz w:val="24"/>
          <w:szCs w:val="24"/>
          <w:lang w:val="es-ES"/>
        </w:rPr>
        <w:t xml:space="preserve"> </w:t>
      </w:r>
      <w:r w:rsidRPr="00F8729B">
        <w:rPr>
          <w:rFonts w:ascii="Calibri" w:eastAsia="Arial MT" w:hAnsi="Calibri" w:cs="Calibri"/>
          <w:sz w:val="24"/>
          <w:szCs w:val="24"/>
          <w:u w:val="single"/>
          <w:lang w:val="es-ES"/>
        </w:rPr>
        <w:t xml:space="preserve">         </w:t>
      </w:r>
      <w:r w:rsidRPr="00F8729B">
        <w:rPr>
          <w:rFonts w:ascii="Calibri" w:eastAsia="Arial MT" w:hAnsi="Calibri" w:cs="Calibri"/>
          <w:spacing w:val="-26"/>
          <w:sz w:val="24"/>
          <w:szCs w:val="24"/>
          <w:u w:val="single"/>
          <w:lang w:val="es-ES"/>
        </w:rPr>
        <w:t xml:space="preserve"> </w:t>
      </w:r>
    </w:p>
    <w:p w14:paraId="0ED88831" w14:textId="77777777" w:rsidR="009B7861" w:rsidRPr="00F8729B" w:rsidRDefault="009B7861" w:rsidP="00F8729B">
      <w:pPr>
        <w:widowControl w:val="0"/>
        <w:autoSpaceDE w:val="0"/>
        <w:autoSpaceDN w:val="0"/>
        <w:spacing w:before="6"/>
        <w:ind w:left="851" w:right="567"/>
        <w:jc w:val="both"/>
        <w:rPr>
          <w:rFonts w:ascii="Calibri" w:eastAsia="Arial MT" w:hAnsi="Calibri" w:cs="Calibri"/>
          <w:sz w:val="24"/>
          <w:szCs w:val="24"/>
          <w:lang w:val="es-ES"/>
        </w:rPr>
      </w:pPr>
    </w:p>
    <w:p w14:paraId="23ED6FFB" w14:textId="77777777" w:rsidR="009B7861" w:rsidRPr="00F8729B" w:rsidRDefault="009B7861" w:rsidP="00F8729B">
      <w:pPr>
        <w:widowControl w:val="0"/>
        <w:autoSpaceDE w:val="0"/>
        <w:autoSpaceDN w:val="0"/>
        <w:spacing w:before="52"/>
        <w:ind w:left="851" w:right="567"/>
        <w:jc w:val="both"/>
        <w:rPr>
          <w:rFonts w:ascii="Calibri" w:eastAsia="Arial MT" w:hAnsi="Calibri" w:cs="Calibri"/>
          <w:sz w:val="24"/>
          <w:szCs w:val="24"/>
          <w:lang w:val="es-ES"/>
        </w:rPr>
      </w:pPr>
      <w:r w:rsidRPr="00F8729B">
        <w:rPr>
          <w:rFonts w:ascii="Calibri" w:eastAsia="Arial MT" w:hAnsi="Calibri" w:cs="Calibri"/>
          <w:sz w:val="24"/>
          <w:szCs w:val="24"/>
          <w:lang w:val="es-ES"/>
        </w:rPr>
        <w:t>El</w:t>
      </w:r>
      <w:r w:rsidRPr="00F8729B">
        <w:rPr>
          <w:rFonts w:ascii="Calibri" w:eastAsia="Arial MT" w:hAnsi="Calibri" w:cs="Calibri"/>
          <w:spacing w:val="50"/>
          <w:sz w:val="24"/>
          <w:szCs w:val="24"/>
          <w:lang w:val="es-ES"/>
        </w:rPr>
        <w:t xml:space="preserve"> </w:t>
      </w:r>
      <w:r w:rsidRPr="00F8729B">
        <w:rPr>
          <w:rFonts w:ascii="Calibri" w:eastAsia="Arial MT" w:hAnsi="Calibri" w:cs="Calibri"/>
          <w:sz w:val="24"/>
          <w:szCs w:val="24"/>
          <w:lang w:val="es-ES"/>
        </w:rPr>
        <w:t>(1)</w:t>
      </w:r>
    </w:p>
    <w:p w14:paraId="4A3E476E" w14:textId="77777777" w:rsidR="009B7861" w:rsidRPr="00F8729B" w:rsidRDefault="009B7861" w:rsidP="00F8729B">
      <w:pPr>
        <w:widowControl w:val="0"/>
        <w:tabs>
          <w:tab w:val="left" w:pos="4470"/>
        </w:tabs>
        <w:autoSpaceDE w:val="0"/>
        <w:autoSpaceDN w:val="0"/>
        <w:spacing w:before="1"/>
        <w:ind w:left="851" w:right="567"/>
        <w:jc w:val="both"/>
        <w:rPr>
          <w:rFonts w:ascii="Calibri" w:eastAsia="Arial MT" w:hAnsi="Calibri" w:cs="Calibri"/>
          <w:sz w:val="24"/>
          <w:szCs w:val="24"/>
          <w:lang w:val="es-ES"/>
        </w:rPr>
      </w:pPr>
      <w:proofErr w:type="spellStart"/>
      <w:r w:rsidRPr="00F8729B">
        <w:rPr>
          <w:rFonts w:ascii="Calibri" w:eastAsia="Arial MT" w:hAnsi="Calibri" w:cs="Calibri"/>
          <w:sz w:val="24"/>
          <w:szCs w:val="24"/>
          <w:lang w:val="es-ES"/>
        </w:rPr>
        <w:t>Fdo</w:t>
      </w:r>
      <w:proofErr w:type="spellEnd"/>
      <w:r w:rsidRPr="00F8729B">
        <w:rPr>
          <w:rFonts w:ascii="Calibri" w:eastAsia="Arial MT" w:hAnsi="Calibri" w:cs="Calibri"/>
          <w:sz w:val="24"/>
          <w:szCs w:val="24"/>
          <w:lang w:val="es-ES"/>
        </w:rPr>
        <w:t>:</w:t>
      </w:r>
      <w:r w:rsidRPr="00F8729B">
        <w:rPr>
          <w:rFonts w:ascii="Calibri" w:eastAsia="Arial MT" w:hAnsi="Calibri" w:cs="Calibri"/>
          <w:spacing w:val="24"/>
          <w:sz w:val="24"/>
          <w:szCs w:val="24"/>
          <w:lang w:val="es-ES"/>
        </w:rPr>
        <w:t xml:space="preserve"> </w:t>
      </w:r>
      <w:r w:rsidRPr="00F8729B">
        <w:rPr>
          <w:rFonts w:ascii="Calibri" w:eastAsia="Arial MT" w:hAnsi="Calibri" w:cs="Calibri"/>
          <w:sz w:val="24"/>
          <w:szCs w:val="24"/>
          <w:u w:val="single"/>
          <w:lang w:val="es-ES"/>
        </w:rPr>
        <w:t xml:space="preserve"> </w:t>
      </w:r>
      <w:r w:rsidRPr="00F8729B">
        <w:rPr>
          <w:rFonts w:ascii="Calibri" w:eastAsia="Arial MT" w:hAnsi="Calibri" w:cs="Calibri"/>
          <w:sz w:val="24"/>
          <w:szCs w:val="24"/>
          <w:u w:val="single"/>
          <w:lang w:val="es-ES"/>
        </w:rPr>
        <w:tab/>
      </w:r>
    </w:p>
    <w:p w14:paraId="52472B10" w14:textId="77777777" w:rsidR="009B7861" w:rsidRDefault="009B7861" w:rsidP="00F8729B">
      <w:pPr>
        <w:widowControl w:val="0"/>
        <w:numPr>
          <w:ilvl w:val="1"/>
          <w:numId w:val="5"/>
        </w:numPr>
        <w:tabs>
          <w:tab w:val="left" w:pos="1464"/>
        </w:tabs>
        <w:autoSpaceDE w:val="0"/>
        <w:autoSpaceDN w:val="0"/>
        <w:spacing w:before="4"/>
        <w:ind w:left="1163" w:right="567" w:hanging="312"/>
        <w:jc w:val="both"/>
        <w:rPr>
          <w:rFonts w:ascii="Calibri" w:eastAsia="Arial MT" w:hAnsi="Calibri" w:cs="Calibri"/>
          <w:sz w:val="24"/>
          <w:szCs w:val="24"/>
          <w:lang w:val="es-ES"/>
        </w:rPr>
      </w:pPr>
      <w:r w:rsidRPr="00F8729B">
        <w:rPr>
          <w:rFonts w:ascii="Calibri" w:eastAsia="Arial MT" w:hAnsi="Calibri" w:cs="Calibri"/>
          <w:sz w:val="24"/>
          <w:szCs w:val="24"/>
          <w:lang w:val="es-ES"/>
        </w:rPr>
        <w:t>Presidente,</w:t>
      </w:r>
      <w:r w:rsidRPr="00F8729B">
        <w:rPr>
          <w:rFonts w:ascii="Calibri" w:eastAsia="Arial MT" w:hAnsi="Calibri" w:cs="Calibri"/>
          <w:spacing w:val="-1"/>
          <w:sz w:val="24"/>
          <w:szCs w:val="24"/>
          <w:lang w:val="es-ES"/>
        </w:rPr>
        <w:t xml:space="preserve"> </w:t>
      </w:r>
      <w:r w:rsidRPr="00F8729B">
        <w:rPr>
          <w:rFonts w:ascii="Calibri" w:eastAsia="Arial MT" w:hAnsi="Calibri" w:cs="Calibri"/>
          <w:sz w:val="24"/>
          <w:szCs w:val="24"/>
          <w:lang w:val="es-ES"/>
        </w:rPr>
        <w:t>director,</w:t>
      </w:r>
      <w:r w:rsidRPr="00F8729B">
        <w:rPr>
          <w:rFonts w:ascii="Calibri" w:eastAsia="Arial MT" w:hAnsi="Calibri" w:cs="Calibri"/>
          <w:spacing w:val="-2"/>
          <w:sz w:val="24"/>
          <w:szCs w:val="24"/>
          <w:lang w:val="es-ES"/>
        </w:rPr>
        <w:t xml:space="preserve"> </w:t>
      </w:r>
      <w:r w:rsidRPr="00F8729B">
        <w:rPr>
          <w:rFonts w:ascii="Calibri" w:eastAsia="Arial MT" w:hAnsi="Calibri" w:cs="Calibri"/>
          <w:sz w:val="24"/>
          <w:szCs w:val="24"/>
          <w:lang w:val="es-ES"/>
        </w:rPr>
        <w:t>gerente,</w:t>
      </w:r>
      <w:r w:rsidRPr="00F8729B">
        <w:rPr>
          <w:rFonts w:ascii="Calibri" w:eastAsia="Arial MT" w:hAnsi="Calibri" w:cs="Calibri"/>
          <w:spacing w:val="-3"/>
          <w:sz w:val="24"/>
          <w:szCs w:val="24"/>
          <w:lang w:val="es-ES"/>
        </w:rPr>
        <w:t xml:space="preserve"> </w:t>
      </w:r>
      <w:r w:rsidRPr="00F8729B">
        <w:rPr>
          <w:rFonts w:ascii="Calibri" w:eastAsia="Arial MT" w:hAnsi="Calibri" w:cs="Calibri"/>
          <w:sz w:val="24"/>
          <w:szCs w:val="24"/>
          <w:lang w:val="es-ES"/>
        </w:rPr>
        <w:t>etc.</w:t>
      </w:r>
    </w:p>
    <w:p w14:paraId="3D642649" w14:textId="77777777" w:rsidR="00F8729B" w:rsidRPr="00F8729B" w:rsidRDefault="00F8729B" w:rsidP="00F8729B">
      <w:pPr>
        <w:widowControl w:val="0"/>
        <w:tabs>
          <w:tab w:val="left" w:pos="1464"/>
        </w:tabs>
        <w:autoSpaceDE w:val="0"/>
        <w:autoSpaceDN w:val="0"/>
        <w:spacing w:before="4"/>
        <w:ind w:left="1163" w:right="567"/>
        <w:jc w:val="both"/>
        <w:rPr>
          <w:rFonts w:ascii="Calibri" w:eastAsia="Arial MT" w:hAnsi="Calibri" w:cs="Calibri"/>
          <w:sz w:val="24"/>
          <w:szCs w:val="24"/>
          <w:lang w:val="es-ES"/>
        </w:rPr>
      </w:pPr>
    </w:p>
    <w:p w14:paraId="0F4BF86E" w14:textId="77777777" w:rsidR="009B7861" w:rsidRPr="009B7861" w:rsidRDefault="009B7861" w:rsidP="00F8729B">
      <w:pPr>
        <w:widowControl w:val="0"/>
        <w:autoSpaceDE w:val="0"/>
        <w:autoSpaceDN w:val="0"/>
        <w:spacing w:line="264" w:lineRule="auto"/>
        <w:ind w:left="851" w:right="567"/>
        <w:jc w:val="both"/>
        <w:rPr>
          <w:rFonts w:ascii="Calibri" w:eastAsia="Arial MT" w:hAnsi="Calibri" w:cs="Calibri"/>
          <w:sz w:val="14"/>
          <w:lang w:val="es-ES"/>
        </w:rPr>
      </w:pPr>
      <w:r w:rsidRPr="009B7861">
        <w:rPr>
          <w:rFonts w:ascii="Calibri" w:eastAsia="Arial MT" w:hAnsi="Calibri" w:cs="Calibri"/>
          <w:sz w:val="14"/>
          <w:lang w:val="es-ES"/>
        </w:rPr>
        <w:t>(1) El firmante autoriza a la Subdirección General de Promoción de los Alimentos de España a recabar los certificados de estar al corriente en el</w:t>
      </w:r>
      <w:r w:rsidRPr="009B7861">
        <w:rPr>
          <w:rFonts w:ascii="Calibri" w:eastAsia="Arial MT" w:hAnsi="Calibri" w:cs="Calibri"/>
          <w:spacing w:val="-30"/>
          <w:sz w:val="14"/>
          <w:lang w:val="es-ES"/>
        </w:rPr>
        <w:t xml:space="preserve"> </w:t>
      </w:r>
      <w:r w:rsidRPr="009B7861">
        <w:rPr>
          <w:rFonts w:ascii="Calibri" w:eastAsia="Arial MT" w:hAnsi="Calibri" w:cs="Calibri"/>
          <w:sz w:val="14"/>
          <w:lang w:val="es-ES"/>
        </w:rPr>
        <w:t>cumplimiento de las obligaciones tributarias o frente a la Seguridad Social a emitir por la Agencia Estatal de Administración Tributaria y por la</w:t>
      </w:r>
      <w:r w:rsidRPr="009B7861">
        <w:rPr>
          <w:rFonts w:ascii="Calibri" w:eastAsia="Arial MT" w:hAnsi="Calibri" w:cs="Calibri"/>
          <w:spacing w:val="1"/>
          <w:sz w:val="14"/>
          <w:lang w:val="es-ES"/>
        </w:rPr>
        <w:t xml:space="preserve"> </w:t>
      </w:r>
      <w:r w:rsidRPr="009B7861">
        <w:rPr>
          <w:rFonts w:ascii="Calibri" w:eastAsia="Arial MT" w:hAnsi="Calibri" w:cs="Calibri"/>
          <w:sz w:val="14"/>
          <w:lang w:val="es-ES"/>
        </w:rPr>
        <w:t>Tesorería General de la Seguridad Social, en los términos previstos en el artículo 23.3 de la Ley 38/2003, de 17 de noviembre, General de</w:t>
      </w:r>
      <w:r w:rsidRPr="009B7861">
        <w:rPr>
          <w:rFonts w:ascii="Calibri" w:eastAsia="Arial MT" w:hAnsi="Calibri" w:cs="Calibri"/>
          <w:spacing w:val="1"/>
          <w:sz w:val="14"/>
          <w:lang w:val="es-ES"/>
        </w:rPr>
        <w:t xml:space="preserve"> </w:t>
      </w:r>
      <w:r w:rsidRPr="009B7861">
        <w:rPr>
          <w:rFonts w:ascii="Calibri" w:eastAsia="Arial MT" w:hAnsi="Calibri" w:cs="Calibri"/>
          <w:sz w:val="14"/>
          <w:lang w:val="es-ES"/>
        </w:rPr>
        <w:t>Subvenciones</w:t>
      </w:r>
    </w:p>
    <w:sectPr w:rsidR="009B7861" w:rsidRPr="009B7861" w:rsidSect="001F118D">
      <w:pgSz w:w="11909" w:h="16838"/>
      <w:pgMar w:top="600" w:right="1037" w:bottom="822" w:left="7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CC1AC" w14:textId="77777777" w:rsidR="009E7779" w:rsidRDefault="007A7203">
      <w:r>
        <w:separator/>
      </w:r>
    </w:p>
  </w:endnote>
  <w:endnote w:type="continuationSeparator" w:id="0">
    <w:p w14:paraId="29CE8A53" w14:textId="77777777" w:rsidR="009E7779" w:rsidRDefault="007A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Gill Sans MT">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ECF22" w14:textId="77777777" w:rsidR="004C7AC3" w:rsidRDefault="004C7AC3"/>
  </w:footnote>
  <w:footnote w:type="continuationSeparator" w:id="0">
    <w:p w14:paraId="283B593D" w14:textId="77777777" w:rsidR="004C7AC3" w:rsidRDefault="007A7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26462"/>
    <w:multiLevelType w:val="multilevel"/>
    <w:tmpl w:val="9614FD54"/>
    <w:lvl w:ilvl="0">
      <w:numFmt w:val="bullet"/>
      <w:lvlText w:val="q"/>
      <w:lvlJc w:val="left"/>
      <w:pPr>
        <w:tabs>
          <w:tab w:val="left" w:pos="216"/>
        </w:tabs>
      </w:pPr>
      <w:rPr>
        <w:rFonts w:ascii="Wingdings" w:eastAsia="Wingdings" w:hAnsi="Wingdings"/>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044A9D"/>
    <w:multiLevelType w:val="multilevel"/>
    <w:tmpl w:val="730896F2"/>
    <w:lvl w:ilvl="0">
      <w:numFmt w:val="bullet"/>
      <w:lvlText w:val="q"/>
      <w:lvlJc w:val="left"/>
      <w:pPr>
        <w:tabs>
          <w:tab w:val="left" w:pos="360"/>
        </w:tabs>
      </w:pPr>
      <w:rPr>
        <w:rFonts w:ascii="Wingdings" w:eastAsia="Wingdings" w:hAnsi="Wingding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D61E7D"/>
    <w:multiLevelType w:val="hybridMultilevel"/>
    <w:tmpl w:val="7A28E430"/>
    <w:lvl w:ilvl="0" w:tplc="16C24EA6">
      <w:numFmt w:val="bullet"/>
      <w:lvlText w:val="□"/>
      <w:lvlJc w:val="left"/>
      <w:pPr>
        <w:ind w:left="342" w:hanging="317"/>
      </w:pPr>
      <w:rPr>
        <w:rFonts w:ascii="Calibri" w:eastAsia="Calibri" w:hAnsi="Calibri" w:cs="Calibri" w:hint="default"/>
        <w:w w:val="100"/>
        <w:sz w:val="36"/>
        <w:szCs w:val="36"/>
        <w:lang w:val="es-ES" w:eastAsia="en-US" w:bidi="ar-SA"/>
      </w:rPr>
    </w:lvl>
    <w:lvl w:ilvl="1" w:tplc="9E32739C">
      <w:numFmt w:val="bullet"/>
      <w:lvlText w:val="•"/>
      <w:lvlJc w:val="left"/>
      <w:pPr>
        <w:ind w:left="1360" w:hanging="317"/>
      </w:pPr>
      <w:rPr>
        <w:rFonts w:hint="default"/>
        <w:lang w:val="es-ES" w:eastAsia="en-US" w:bidi="ar-SA"/>
      </w:rPr>
    </w:lvl>
    <w:lvl w:ilvl="2" w:tplc="8AA211BC">
      <w:numFmt w:val="bullet"/>
      <w:lvlText w:val="•"/>
      <w:lvlJc w:val="left"/>
      <w:pPr>
        <w:ind w:left="2381" w:hanging="317"/>
      </w:pPr>
      <w:rPr>
        <w:rFonts w:hint="default"/>
        <w:lang w:val="es-ES" w:eastAsia="en-US" w:bidi="ar-SA"/>
      </w:rPr>
    </w:lvl>
    <w:lvl w:ilvl="3" w:tplc="D1CE4894">
      <w:numFmt w:val="bullet"/>
      <w:lvlText w:val="•"/>
      <w:lvlJc w:val="left"/>
      <w:pPr>
        <w:ind w:left="3401" w:hanging="317"/>
      </w:pPr>
      <w:rPr>
        <w:rFonts w:hint="default"/>
        <w:lang w:val="es-ES" w:eastAsia="en-US" w:bidi="ar-SA"/>
      </w:rPr>
    </w:lvl>
    <w:lvl w:ilvl="4" w:tplc="A3EAF0F6">
      <w:numFmt w:val="bullet"/>
      <w:lvlText w:val="•"/>
      <w:lvlJc w:val="left"/>
      <w:pPr>
        <w:ind w:left="4422" w:hanging="317"/>
      </w:pPr>
      <w:rPr>
        <w:rFonts w:hint="default"/>
        <w:lang w:val="es-ES" w:eastAsia="en-US" w:bidi="ar-SA"/>
      </w:rPr>
    </w:lvl>
    <w:lvl w:ilvl="5" w:tplc="B010D3DA">
      <w:numFmt w:val="bullet"/>
      <w:lvlText w:val="•"/>
      <w:lvlJc w:val="left"/>
      <w:pPr>
        <w:ind w:left="5443" w:hanging="317"/>
      </w:pPr>
      <w:rPr>
        <w:rFonts w:hint="default"/>
        <w:lang w:val="es-ES" w:eastAsia="en-US" w:bidi="ar-SA"/>
      </w:rPr>
    </w:lvl>
    <w:lvl w:ilvl="6" w:tplc="F474AC9E">
      <w:numFmt w:val="bullet"/>
      <w:lvlText w:val="•"/>
      <w:lvlJc w:val="left"/>
      <w:pPr>
        <w:ind w:left="6463" w:hanging="317"/>
      </w:pPr>
      <w:rPr>
        <w:rFonts w:hint="default"/>
        <w:lang w:val="es-ES" w:eastAsia="en-US" w:bidi="ar-SA"/>
      </w:rPr>
    </w:lvl>
    <w:lvl w:ilvl="7" w:tplc="C1BE4D80">
      <w:numFmt w:val="bullet"/>
      <w:lvlText w:val="•"/>
      <w:lvlJc w:val="left"/>
      <w:pPr>
        <w:ind w:left="7484" w:hanging="317"/>
      </w:pPr>
      <w:rPr>
        <w:rFonts w:hint="default"/>
        <w:lang w:val="es-ES" w:eastAsia="en-US" w:bidi="ar-SA"/>
      </w:rPr>
    </w:lvl>
    <w:lvl w:ilvl="8" w:tplc="9BD8252E">
      <w:numFmt w:val="bullet"/>
      <w:lvlText w:val="•"/>
      <w:lvlJc w:val="left"/>
      <w:pPr>
        <w:ind w:left="8505" w:hanging="317"/>
      </w:pPr>
      <w:rPr>
        <w:rFonts w:hint="default"/>
        <w:lang w:val="es-ES" w:eastAsia="en-US" w:bidi="ar-SA"/>
      </w:rPr>
    </w:lvl>
  </w:abstractNum>
  <w:abstractNum w:abstractNumId="3" w15:restartNumberingAfterBreak="0">
    <w:nsid w:val="69D5534F"/>
    <w:multiLevelType w:val="hybridMultilevel"/>
    <w:tmpl w:val="ACDC28BA"/>
    <w:lvl w:ilvl="0" w:tplc="BE02D132">
      <w:start w:val="1"/>
      <w:numFmt w:val="upperLetter"/>
      <w:lvlText w:val="%1."/>
      <w:lvlJc w:val="left"/>
      <w:pPr>
        <w:ind w:left="769" w:hanging="360"/>
      </w:pPr>
      <w:rPr>
        <w:rFonts w:ascii="Times New Roman" w:eastAsia="Times New Roman" w:hAnsi="Times New Roman" w:cs="Times New Roman" w:hint="default"/>
        <w:b/>
        <w:bCs/>
        <w:color w:val="001F5F"/>
        <w:spacing w:val="0"/>
        <w:w w:val="100"/>
        <w:sz w:val="28"/>
        <w:szCs w:val="28"/>
        <w:lang w:val="es-ES" w:eastAsia="en-US" w:bidi="ar-SA"/>
      </w:rPr>
    </w:lvl>
    <w:lvl w:ilvl="1" w:tplc="EB50E2E6">
      <w:start w:val="1"/>
      <w:numFmt w:val="decimal"/>
      <w:lvlText w:val="(%2)"/>
      <w:lvlJc w:val="left"/>
      <w:pPr>
        <w:ind w:left="1463" w:hanging="310"/>
      </w:pPr>
      <w:rPr>
        <w:rFonts w:ascii="Calibri" w:eastAsia="Calibri" w:hAnsi="Calibri" w:cs="Calibri" w:hint="default"/>
        <w:spacing w:val="-1"/>
        <w:w w:val="100"/>
        <w:sz w:val="23"/>
        <w:szCs w:val="23"/>
        <w:lang w:val="es-ES" w:eastAsia="en-US" w:bidi="ar-SA"/>
      </w:rPr>
    </w:lvl>
    <w:lvl w:ilvl="2" w:tplc="35FA1020">
      <w:numFmt w:val="bullet"/>
      <w:lvlText w:val="•"/>
      <w:lvlJc w:val="left"/>
      <w:pPr>
        <w:ind w:left="3440" w:hanging="310"/>
      </w:pPr>
      <w:rPr>
        <w:rFonts w:hint="default"/>
        <w:lang w:val="es-ES" w:eastAsia="en-US" w:bidi="ar-SA"/>
      </w:rPr>
    </w:lvl>
    <w:lvl w:ilvl="3" w:tplc="E9CCD9AA">
      <w:numFmt w:val="bullet"/>
      <w:lvlText w:val="•"/>
      <w:lvlJc w:val="left"/>
      <w:pPr>
        <w:ind w:left="3740" w:hanging="310"/>
      </w:pPr>
      <w:rPr>
        <w:rFonts w:hint="default"/>
        <w:lang w:val="es-ES" w:eastAsia="en-US" w:bidi="ar-SA"/>
      </w:rPr>
    </w:lvl>
    <w:lvl w:ilvl="4" w:tplc="0B9CD448">
      <w:numFmt w:val="bullet"/>
      <w:lvlText w:val="•"/>
      <w:lvlJc w:val="left"/>
      <w:pPr>
        <w:ind w:left="3940" w:hanging="310"/>
      </w:pPr>
      <w:rPr>
        <w:rFonts w:hint="default"/>
        <w:lang w:val="es-ES" w:eastAsia="en-US" w:bidi="ar-SA"/>
      </w:rPr>
    </w:lvl>
    <w:lvl w:ilvl="5" w:tplc="635C5918">
      <w:numFmt w:val="bullet"/>
      <w:lvlText w:val="•"/>
      <w:lvlJc w:val="left"/>
      <w:pPr>
        <w:ind w:left="4981" w:hanging="310"/>
      </w:pPr>
      <w:rPr>
        <w:rFonts w:hint="default"/>
        <w:lang w:val="es-ES" w:eastAsia="en-US" w:bidi="ar-SA"/>
      </w:rPr>
    </w:lvl>
    <w:lvl w:ilvl="6" w:tplc="6EF41FB0">
      <w:numFmt w:val="bullet"/>
      <w:lvlText w:val="•"/>
      <w:lvlJc w:val="left"/>
      <w:pPr>
        <w:ind w:left="6022" w:hanging="310"/>
      </w:pPr>
      <w:rPr>
        <w:rFonts w:hint="default"/>
        <w:lang w:val="es-ES" w:eastAsia="en-US" w:bidi="ar-SA"/>
      </w:rPr>
    </w:lvl>
    <w:lvl w:ilvl="7" w:tplc="F50A16CE">
      <w:numFmt w:val="bullet"/>
      <w:lvlText w:val="•"/>
      <w:lvlJc w:val="left"/>
      <w:pPr>
        <w:ind w:left="7063" w:hanging="310"/>
      </w:pPr>
      <w:rPr>
        <w:rFonts w:hint="default"/>
        <w:lang w:val="es-ES" w:eastAsia="en-US" w:bidi="ar-SA"/>
      </w:rPr>
    </w:lvl>
    <w:lvl w:ilvl="8" w:tplc="1B561720">
      <w:numFmt w:val="bullet"/>
      <w:lvlText w:val="•"/>
      <w:lvlJc w:val="left"/>
      <w:pPr>
        <w:ind w:left="8104" w:hanging="310"/>
      </w:pPr>
      <w:rPr>
        <w:rFonts w:hint="default"/>
        <w:lang w:val="es-ES" w:eastAsia="en-US" w:bidi="ar-SA"/>
      </w:rPr>
    </w:lvl>
  </w:abstractNum>
  <w:abstractNum w:abstractNumId="4" w15:restartNumberingAfterBreak="0">
    <w:nsid w:val="78814949"/>
    <w:multiLevelType w:val="multilevel"/>
    <w:tmpl w:val="5844829C"/>
    <w:lvl w:ilvl="0">
      <w:start w:val="1"/>
      <w:numFmt w:val="decimal"/>
      <w:lvlText w:val="%1.-"/>
      <w:lvlJc w:val="left"/>
      <w:pPr>
        <w:tabs>
          <w:tab w:val="left" w:pos="288"/>
        </w:tabs>
      </w:pPr>
      <w:rPr>
        <w:rFonts w:ascii="Calibri" w:eastAsia="Calibri" w:hAnsi="Calibri"/>
        <w:b/>
        <w:color w:val="000000"/>
        <w:spacing w:val="-3"/>
        <w:w w:val="100"/>
        <w:sz w:val="24"/>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2506616">
    <w:abstractNumId w:val="4"/>
  </w:num>
  <w:num w:numId="2" w16cid:durableId="35743055">
    <w:abstractNumId w:val="0"/>
  </w:num>
  <w:num w:numId="3" w16cid:durableId="1904216657">
    <w:abstractNumId w:val="1"/>
  </w:num>
  <w:num w:numId="4" w16cid:durableId="500971218">
    <w:abstractNumId w:val="2"/>
  </w:num>
  <w:num w:numId="5" w16cid:durableId="836114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C3"/>
    <w:rsid w:val="000618F6"/>
    <w:rsid w:val="000E6731"/>
    <w:rsid w:val="001F118D"/>
    <w:rsid w:val="004C7AC3"/>
    <w:rsid w:val="004E3079"/>
    <w:rsid w:val="006163C1"/>
    <w:rsid w:val="007A7203"/>
    <w:rsid w:val="0080574C"/>
    <w:rsid w:val="009B7861"/>
    <w:rsid w:val="009E7779"/>
    <w:rsid w:val="00A41A78"/>
    <w:rsid w:val="00B74314"/>
    <w:rsid w:val="00D44520"/>
    <w:rsid w:val="00F8729B"/>
    <w:rsid w:val="00FA4CD6"/>
    <w:rsid w:val="00FF5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8A9F"/>
  <w15:docId w15:val="{D3DF5651-8D7F-4B74-AD4E-201CB1A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F118D"/>
    <w:pPr>
      <w:widowControl w:val="0"/>
      <w:autoSpaceDE w:val="0"/>
      <w:autoSpaceDN w:val="0"/>
      <w:ind w:left="1149"/>
      <w:outlineLvl w:val="0"/>
    </w:pPr>
    <w:rPr>
      <w:rFonts w:ascii="Arial" w:eastAsia="Arial" w:hAnsi="Arial" w:cs="Arial"/>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A4CD6"/>
    <w:pPr>
      <w:widowControl w:val="0"/>
      <w:autoSpaceDE w:val="0"/>
      <w:autoSpaceDN w:val="0"/>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A4CD6"/>
    <w:rPr>
      <w:rFonts w:ascii="Arial MT" w:eastAsia="Arial MT" w:hAnsi="Arial MT" w:cs="Arial MT"/>
      <w:sz w:val="24"/>
      <w:szCs w:val="24"/>
      <w:lang w:val="es-ES"/>
    </w:rPr>
  </w:style>
  <w:style w:type="paragraph" w:styleId="Prrafodelista">
    <w:name w:val="List Paragraph"/>
    <w:basedOn w:val="Normal"/>
    <w:link w:val="PrrafodelistaCar"/>
    <w:uiPriority w:val="34"/>
    <w:qFormat/>
    <w:rsid w:val="00FA4CD6"/>
    <w:pPr>
      <w:widowControl w:val="0"/>
      <w:autoSpaceDE w:val="0"/>
      <w:autoSpaceDN w:val="0"/>
      <w:ind w:left="1062" w:hanging="361"/>
    </w:pPr>
    <w:rPr>
      <w:rFonts w:ascii="Arial MT" w:eastAsia="Arial MT" w:hAnsi="Arial MT" w:cs="Arial MT"/>
      <w:lang w:val="es-ES"/>
    </w:rPr>
  </w:style>
  <w:style w:type="character" w:customStyle="1" w:styleId="Ttulo1Car">
    <w:name w:val="Título 1 Car"/>
    <w:basedOn w:val="Fuentedeprrafopredeter"/>
    <w:link w:val="Ttulo1"/>
    <w:uiPriority w:val="1"/>
    <w:rsid w:val="001F118D"/>
    <w:rPr>
      <w:rFonts w:ascii="Arial" w:eastAsia="Arial" w:hAnsi="Arial" w:cs="Arial"/>
      <w:b/>
      <w:bCs/>
      <w:sz w:val="28"/>
      <w:szCs w:val="28"/>
      <w:lang w:val="es-ES"/>
    </w:rPr>
  </w:style>
  <w:style w:type="character" w:customStyle="1" w:styleId="PrrafodelistaCar">
    <w:name w:val="Párrafo de lista Car"/>
    <w:basedOn w:val="Fuentedeprrafopredeter"/>
    <w:link w:val="Prrafodelista"/>
    <w:uiPriority w:val="34"/>
    <w:rsid w:val="001F118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ASUNTO 67</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creator>i</dc:creator>
  <cp:lastModifiedBy>Ruiz-Fornells Noreña, M. Victoria</cp:lastModifiedBy>
  <cp:revision>3</cp:revision>
  <dcterms:created xsi:type="dcterms:W3CDTF">2025-01-17T12:02:00Z</dcterms:created>
  <dcterms:modified xsi:type="dcterms:W3CDTF">2025-01-20T12:09:00Z</dcterms:modified>
</cp:coreProperties>
</file>