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A9" w:rsidRDefault="00047F02" w:rsidP="009A0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0</w:t>
      </w:r>
      <w:r w:rsidR="004D40E3">
        <w:rPr>
          <w:rFonts w:ascii="Arial" w:hAnsi="Arial" w:cs="Arial"/>
          <w:b/>
          <w:sz w:val="24"/>
          <w:szCs w:val="24"/>
        </w:rPr>
        <w:t>2</w:t>
      </w:r>
    </w:p>
    <w:p w:rsidR="00870FA9" w:rsidRDefault="00DB4AE4" w:rsidP="009A0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es-ES" w:eastAsia="en-US"/>
        </w:rPr>
        <w:t>CUADRO MEMORIA ANUAL DE LA</w:t>
      </w:r>
      <w:r w:rsidR="00C63FA4">
        <w:rPr>
          <w:rFonts w:ascii="Arial" w:hAnsi="Arial" w:cs="Arial"/>
          <w:b/>
          <w:sz w:val="24"/>
          <w:szCs w:val="24"/>
        </w:rPr>
        <w:t xml:space="preserve"> EXTENSIÓN DE NORMA</w:t>
      </w:r>
    </w:p>
    <w:p w:rsidR="009A037C" w:rsidRDefault="009A037C" w:rsidP="009A037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decuadrcula4-nfasis61"/>
        <w:tblW w:w="14283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1578"/>
        <w:gridCol w:w="2638"/>
        <w:gridCol w:w="2653"/>
        <w:gridCol w:w="1235"/>
        <w:gridCol w:w="1235"/>
        <w:gridCol w:w="1236"/>
        <w:gridCol w:w="1236"/>
        <w:gridCol w:w="1236"/>
        <w:gridCol w:w="1236"/>
      </w:tblGrid>
      <w:tr w:rsidR="008523C8" w:rsidTr="003F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283" w:type="dxa"/>
            <w:gridSpan w:val="9"/>
            <w:tcBorders>
              <w:bottom w:val="single" w:sz="12" w:space="0" w:color="70AD47"/>
            </w:tcBorders>
          </w:tcPr>
          <w:p w:rsidR="008523C8" w:rsidRDefault="008523C8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  <w:p w:rsidR="008523C8" w:rsidRDefault="008523C8" w:rsidP="008523C8">
            <w:pPr>
              <w:ind w:left="-72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______________________________________________________________________________</w:t>
            </w:r>
          </w:p>
          <w:p w:rsidR="008523C8" w:rsidRDefault="008523C8" w:rsidP="008523C8">
            <w:pPr>
              <w:ind w:left="-72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8523C8" w:rsidRDefault="008523C8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Extensión de norma</w:t>
            </w:r>
          </w:p>
        </w:tc>
        <w:tc>
          <w:tcPr>
            <w:tcW w:w="263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Finalidad</w:t>
            </w:r>
          </w:p>
        </w:tc>
        <w:tc>
          <w:tcPr>
            <w:tcW w:w="2653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Líneas de actuación</w:t>
            </w:r>
          </w:p>
        </w:tc>
        <w:tc>
          <w:tcPr>
            <w:tcW w:w="123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9A037C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9A037C">
              <w:rPr>
                <w:rFonts w:ascii="Calibri" w:eastAsia="Calibri" w:hAnsi="Calibri"/>
                <w:lang w:val="es-ES" w:eastAsia="en-US"/>
              </w:rPr>
              <w:t xml:space="preserve">Recursos destinados a cada línea de actuación </w:t>
            </w:r>
          </w:p>
          <w:p w:rsidR="00C47125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9A037C">
              <w:rPr>
                <w:rFonts w:ascii="Calibri" w:eastAsia="Calibri" w:hAnsi="Calibri"/>
                <w:lang w:val="es-ES" w:eastAsia="en-US"/>
              </w:rPr>
              <w:t>(%)</w:t>
            </w:r>
          </w:p>
        </w:tc>
        <w:tc>
          <w:tcPr>
            <w:tcW w:w="123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 w:rsidP="00CC42E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Gastos de gestión derivados de la extensión de norma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47125" w:rsidRDefault="00C47125" w:rsidP="00D86997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Gastos de personal derivados de la extensión de norma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Previsión de gasto (euros)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Realización (euros/%)</w:t>
            </w:r>
          </w:p>
        </w:tc>
        <w:tc>
          <w:tcPr>
            <w:tcW w:w="123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Desviación</w:t>
            </w:r>
          </w:p>
        </w:tc>
      </w:tr>
      <w:tr w:rsidR="00C47125" w:rsidTr="00C47125">
        <w:tc>
          <w:tcPr>
            <w:tcW w:w="1578" w:type="dxa"/>
            <w:vMerge w:val="restart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EXTENSIÓN DE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NORMA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b/>
                <w:bCs/>
                <w:color w:val="000000"/>
                <w:lang w:val="es-ES" w:eastAsia="en-US"/>
              </w:rPr>
              <w:t>Años ___-___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Acuerdo relativo 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la extensión de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norma y a la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aportación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económica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obligatoria para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realizar actividades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de ______, durante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un período de __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s-ES" w:eastAsia="en-US"/>
              </w:rPr>
              <w:t>años.</w:t>
            </w:r>
          </w:p>
          <w:p w:rsidR="00C47125" w:rsidRPr="00047F02" w:rsidRDefault="00C47125" w:rsidP="00C63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Anadir link de la</w:t>
            </w:r>
          </w:p>
          <w:p w:rsidR="00C47125" w:rsidRDefault="00C47125" w:rsidP="00C63F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Orden</w:t>
            </w: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Pr="00047F02" w:rsidRDefault="00C47125" w:rsidP="00047F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</w:pP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(Indíquense finalidad</w:t>
            </w:r>
            <w:r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 xml:space="preserve">es objeto de la extensión de la </w:t>
            </w:r>
            <w:r w:rsidRPr="00047F02">
              <w:rPr>
                <w:rFonts w:asciiTheme="minorHAnsi" w:eastAsiaTheme="minorHAnsi" w:hAnsiTheme="minorHAnsi" w:cstheme="minorHAnsi"/>
                <w:color w:val="00B1F1"/>
                <w:sz w:val="18"/>
                <w:szCs w:val="18"/>
                <w:lang w:val="es-ES" w:eastAsia="en-US"/>
              </w:rPr>
              <w:t>norma)</w:t>
            </w: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c>
          <w:tcPr>
            <w:tcW w:w="1578" w:type="dxa"/>
            <w:vMerge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C47125" w:rsidTr="00C4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6869" w:type="dxa"/>
            <w:gridSpan w:val="3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hideMark/>
          </w:tcPr>
          <w:p w:rsidR="00C47125" w:rsidRDefault="00C47125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3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C47125" w:rsidRDefault="00C47125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870FA9" w:rsidRDefault="00870FA9" w:rsidP="00870FA9"/>
    <w:p w:rsidR="00E0465F" w:rsidRPr="009A037C" w:rsidRDefault="00870FA9" w:rsidP="009A037C">
      <w:pPr>
        <w:spacing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 xml:space="preserve"> </w:t>
      </w:r>
      <w:r w:rsidR="0061458A"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9A037C">
        <w:rPr>
          <w:rFonts w:ascii="Calibri" w:eastAsia="Calibri" w:hAnsi="Calibri"/>
          <w:lang w:val="es-ES" w:eastAsia="en-US"/>
        </w:rPr>
        <w:tab/>
      </w:r>
      <w:r w:rsidR="00E0465F" w:rsidRPr="00C51F22">
        <w:rPr>
          <w:rFonts w:asciiTheme="minorHAnsi" w:hAnsiTheme="minorHAnsi" w:cstheme="minorHAnsi"/>
          <w:sz w:val="22"/>
          <w:szCs w:val="22"/>
        </w:rPr>
        <w:t>En _______</w:t>
      </w:r>
      <w:r w:rsidR="008523C8">
        <w:rPr>
          <w:rFonts w:asciiTheme="minorHAnsi" w:hAnsiTheme="minorHAnsi" w:cstheme="minorHAnsi"/>
          <w:sz w:val="22"/>
          <w:szCs w:val="22"/>
        </w:rPr>
        <w:t>a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</w:t>
      </w:r>
      <w:r w:rsidR="008523C8">
        <w:rPr>
          <w:rFonts w:asciiTheme="minorHAnsi" w:hAnsiTheme="minorHAnsi" w:cstheme="minorHAnsi"/>
          <w:sz w:val="22"/>
          <w:szCs w:val="22"/>
        </w:rPr>
        <w:t>de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__________</w:t>
      </w:r>
      <w:r w:rsidR="008523C8">
        <w:rPr>
          <w:rFonts w:asciiTheme="minorHAnsi" w:hAnsiTheme="minorHAnsi" w:cstheme="minorHAnsi"/>
          <w:sz w:val="22"/>
          <w:szCs w:val="22"/>
        </w:rPr>
        <w:t>de</w:t>
      </w:r>
      <w:r w:rsidR="00E0465F" w:rsidRPr="00C51F22">
        <w:rPr>
          <w:rFonts w:asciiTheme="minorHAnsi" w:hAnsiTheme="minorHAnsi" w:cstheme="minorHAnsi"/>
          <w:sz w:val="22"/>
          <w:szCs w:val="22"/>
        </w:rPr>
        <w:t>______,</w:t>
      </w:r>
    </w:p>
    <w:p w:rsidR="00E0465F" w:rsidRPr="00C51F22" w:rsidRDefault="00E0465F" w:rsidP="009A037C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</w:t>
      </w:r>
      <w:bookmarkStart w:id="0" w:name="_GoBack"/>
      <w:bookmarkEnd w:id="0"/>
      <w:r w:rsidRPr="00C51F22">
        <w:rPr>
          <w:rFonts w:asciiTheme="minorHAnsi" w:hAnsiTheme="minorHAnsi" w:cstheme="minorHAnsi"/>
          <w:sz w:val="22"/>
          <w:szCs w:val="22"/>
        </w:rPr>
        <w:t>)</w:t>
      </w:r>
    </w:p>
    <w:sectPr w:rsidR="00E0465F" w:rsidRPr="00C51F22" w:rsidSect="0061458A">
      <w:head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47F02"/>
    <w:rsid w:val="000659D0"/>
    <w:rsid w:val="001C5D51"/>
    <w:rsid w:val="00246C79"/>
    <w:rsid w:val="003663FD"/>
    <w:rsid w:val="00366855"/>
    <w:rsid w:val="00393786"/>
    <w:rsid w:val="004604E9"/>
    <w:rsid w:val="004D40E3"/>
    <w:rsid w:val="004E29BC"/>
    <w:rsid w:val="00583584"/>
    <w:rsid w:val="005B0BF8"/>
    <w:rsid w:val="0061458A"/>
    <w:rsid w:val="006D053E"/>
    <w:rsid w:val="00751FF8"/>
    <w:rsid w:val="00794F9A"/>
    <w:rsid w:val="0083615A"/>
    <w:rsid w:val="008523C8"/>
    <w:rsid w:val="00870FA9"/>
    <w:rsid w:val="009A037C"/>
    <w:rsid w:val="009D74D8"/>
    <w:rsid w:val="00A514AE"/>
    <w:rsid w:val="00BD0653"/>
    <w:rsid w:val="00C47125"/>
    <w:rsid w:val="00C63FA4"/>
    <w:rsid w:val="00CC42E0"/>
    <w:rsid w:val="00D07CB3"/>
    <w:rsid w:val="00D86997"/>
    <w:rsid w:val="00DB4AE4"/>
    <w:rsid w:val="00E0465F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9091-9F03-4AF9-91B1-CDA167F0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921</Characters>
  <Application>Microsoft Office Word</Application>
  <DocSecurity>0</DocSecurity>
  <Lines>24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Nuño Rodriguez, Lydia</cp:lastModifiedBy>
  <cp:revision>15</cp:revision>
  <cp:lastPrinted>2022-06-27T10:34:00Z</cp:lastPrinted>
  <dcterms:created xsi:type="dcterms:W3CDTF">2021-10-28T09:05:00Z</dcterms:created>
  <dcterms:modified xsi:type="dcterms:W3CDTF">2023-03-06T11:16:00Z</dcterms:modified>
</cp:coreProperties>
</file>