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1F0C" w14:textId="22B706A9" w:rsidR="001B1D5F" w:rsidRPr="00D85FCD" w:rsidRDefault="001169EF" w:rsidP="00855E2A">
      <w:pPr>
        <w:jc w:val="center"/>
        <w:rPr>
          <w:lang w:val="es-ES"/>
        </w:rPr>
      </w:pPr>
      <w:r>
        <w:rPr>
          <w:b/>
          <w:lang w:val="es-ES"/>
        </w:rPr>
        <w:t>C</w:t>
      </w:r>
      <w:r w:rsidR="00B2106A" w:rsidRPr="00D85FCD">
        <w:rPr>
          <w:b/>
          <w:lang w:val="es-ES"/>
        </w:rPr>
        <w:t>e</w:t>
      </w:r>
      <w:r w:rsidR="00D85FCD" w:rsidRPr="00D85FCD">
        <w:rPr>
          <w:b/>
          <w:lang w:val="es-ES"/>
        </w:rPr>
        <w:t>rtificado zoosanitario para</w:t>
      </w:r>
      <w:r w:rsidR="001448F7">
        <w:rPr>
          <w:b/>
          <w:lang w:val="es-ES"/>
        </w:rPr>
        <w:t xml:space="preserve"> la importación de </w:t>
      </w:r>
      <w:r w:rsidR="004B61CB">
        <w:rPr>
          <w:b/>
          <w:lang w:val="es-ES"/>
        </w:rPr>
        <w:t xml:space="preserve">salamandras y tritones </w:t>
      </w:r>
      <w:r w:rsidR="00D85FCD" w:rsidRPr="00D85FCD">
        <w:rPr>
          <w:b/>
          <w:lang w:val="es-ES"/>
        </w:rPr>
        <w:t>con destino España</w:t>
      </w:r>
    </w:p>
    <w:p w14:paraId="4CDEEB2B" w14:textId="4B504F12" w:rsidR="00D85FCD" w:rsidRPr="00CF1BF0" w:rsidRDefault="00833DC1" w:rsidP="00CF1BF0">
      <w:pPr>
        <w:jc w:val="center"/>
        <w:rPr>
          <w:i/>
          <w:color w:val="1A171C"/>
        </w:rPr>
      </w:pPr>
      <w:r>
        <w:rPr>
          <w:i/>
          <w:color w:val="1A171C"/>
        </w:rPr>
        <w:t>A</w:t>
      </w:r>
      <w:r w:rsidR="001B1D5F" w:rsidRPr="001B1D5F">
        <w:rPr>
          <w:i/>
          <w:color w:val="1A171C"/>
        </w:rPr>
        <w:t>nimal health certificate for</w:t>
      </w:r>
      <w:r w:rsidR="006D0109">
        <w:rPr>
          <w:i/>
          <w:color w:val="1A171C"/>
        </w:rPr>
        <w:t xml:space="preserve"> import of</w:t>
      </w:r>
      <w:r w:rsidR="004B61CB">
        <w:rPr>
          <w:i/>
          <w:color w:val="1A171C"/>
        </w:rPr>
        <w:t xml:space="preserve"> salamanders and newts </w:t>
      </w:r>
      <w:r w:rsidR="006D0109">
        <w:rPr>
          <w:i/>
          <w:color w:val="1A171C"/>
        </w:rPr>
        <w:t>in</w:t>
      </w:r>
      <w:r w:rsidR="001448F7">
        <w:rPr>
          <w:i/>
          <w:color w:val="1A171C"/>
        </w:rPr>
        <w:t xml:space="preserve">to </w:t>
      </w:r>
      <w:r w:rsidR="00D85FCD">
        <w:rPr>
          <w:i/>
          <w:color w:val="1A171C"/>
        </w:rPr>
        <w:t>Spain</w:t>
      </w:r>
    </w:p>
    <w:tbl>
      <w:tblPr>
        <w:tblW w:w="10319"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1588"/>
        <w:gridCol w:w="960"/>
        <w:gridCol w:w="1560"/>
        <w:gridCol w:w="854"/>
        <w:gridCol w:w="1666"/>
        <w:gridCol w:w="840"/>
        <w:gridCol w:w="721"/>
        <w:gridCol w:w="850"/>
        <w:gridCol w:w="832"/>
      </w:tblGrid>
      <w:tr w:rsidR="00855E2A" w:rsidRPr="00CF1BF0" w14:paraId="10F0AC3E" w14:textId="77777777" w:rsidTr="001B1D5F">
        <w:trPr>
          <w:trHeight w:val="353"/>
        </w:trPr>
        <w:tc>
          <w:tcPr>
            <w:tcW w:w="10319" w:type="dxa"/>
            <w:gridSpan w:val="10"/>
            <w:tcBorders>
              <w:top w:val="nil"/>
              <w:left w:val="nil"/>
              <w:right w:val="nil"/>
            </w:tcBorders>
            <w:shd w:val="clear" w:color="auto" w:fill="auto"/>
            <w:vAlign w:val="center"/>
          </w:tcPr>
          <w:p w14:paraId="72FD782A" w14:textId="2E84C820" w:rsidR="00CF1BF0" w:rsidRPr="00CF1BF0" w:rsidRDefault="00CF1BF0" w:rsidP="00CF1BF0">
            <w:pPr>
              <w:rPr>
                <w:sz w:val="16"/>
                <w:szCs w:val="16"/>
                <w:lang w:val="en-GB"/>
              </w:rPr>
            </w:pPr>
            <w:r w:rsidRPr="00CF1BF0">
              <w:rPr>
                <w:sz w:val="16"/>
                <w:szCs w:val="16"/>
                <w:lang w:val="en-GB"/>
              </w:rPr>
              <w:t xml:space="preserve">Ref.: </w:t>
            </w:r>
            <w:r w:rsidRPr="00CF1BF0">
              <w:rPr>
                <w:b/>
                <w:bCs/>
                <w:sz w:val="16"/>
                <w:szCs w:val="16"/>
                <w:lang w:val="en-GB"/>
              </w:rPr>
              <w:t>IMP-</w:t>
            </w:r>
            <w:r w:rsidR="00345E19">
              <w:rPr>
                <w:b/>
                <w:bCs/>
                <w:sz w:val="16"/>
                <w:szCs w:val="16"/>
                <w:lang w:val="en-GB"/>
              </w:rPr>
              <w:t>19</w:t>
            </w:r>
            <w:r w:rsidR="00986733">
              <w:rPr>
                <w:b/>
                <w:bCs/>
                <w:sz w:val="16"/>
                <w:szCs w:val="16"/>
                <w:lang w:val="en-GB"/>
              </w:rPr>
              <w:t>5</w:t>
            </w:r>
          </w:p>
          <w:p w14:paraId="1EF0A4D8" w14:textId="67EF15DE" w:rsidR="00855E2A" w:rsidRPr="00CF1BF0" w:rsidRDefault="007013EA" w:rsidP="00CF1BF0">
            <w:pPr>
              <w:tabs>
                <w:tab w:val="right" w:pos="9732"/>
              </w:tabs>
              <w:rPr>
                <w:strike/>
                <w:sz w:val="16"/>
                <w:szCs w:val="16"/>
                <w:lang w:val="en-GB"/>
              </w:rPr>
            </w:pPr>
            <w:r>
              <w:rPr>
                <w:sz w:val="16"/>
                <w:szCs w:val="16"/>
              </w:rPr>
              <w:t>SCO</w:t>
            </w:r>
            <w:r w:rsidR="00CF1BF0" w:rsidRPr="00CF1BF0">
              <w:rPr>
                <w:sz w:val="16"/>
                <w:szCs w:val="16"/>
              </w:rPr>
              <w:t xml:space="preserve"> </w:t>
            </w:r>
            <w:r w:rsidR="00986733">
              <w:rPr>
                <w:sz w:val="16"/>
                <w:szCs w:val="16"/>
              </w:rPr>
              <w:t>03</w:t>
            </w:r>
            <w:r w:rsidR="00CF1BF0" w:rsidRPr="00CF1BF0">
              <w:rPr>
                <w:sz w:val="16"/>
                <w:szCs w:val="16"/>
              </w:rPr>
              <w:t>/2</w:t>
            </w:r>
            <w:r w:rsidR="00986733">
              <w:rPr>
                <w:sz w:val="16"/>
                <w:szCs w:val="16"/>
              </w:rPr>
              <w:t>4</w:t>
            </w:r>
          </w:p>
        </w:tc>
      </w:tr>
      <w:tr w:rsidR="00855E2A" w:rsidRPr="00781F0F" w14:paraId="6A74F288" w14:textId="77777777" w:rsidTr="003733A2">
        <w:trPr>
          <w:trHeight w:val="349"/>
        </w:trPr>
        <w:tc>
          <w:tcPr>
            <w:tcW w:w="448" w:type="dxa"/>
            <w:vMerge w:val="restart"/>
            <w:shd w:val="clear" w:color="auto" w:fill="auto"/>
            <w:textDirection w:val="btLr"/>
            <w:vAlign w:val="center"/>
          </w:tcPr>
          <w:p w14:paraId="05F340B4" w14:textId="3D59F902" w:rsidR="001B1D5F" w:rsidRPr="00CF1BF0" w:rsidRDefault="00EF4BDE" w:rsidP="006258F0">
            <w:pPr>
              <w:spacing w:before="20" w:after="20"/>
              <w:ind w:left="113" w:right="113"/>
              <w:jc w:val="center"/>
              <w:rPr>
                <w:i/>
                <w:sz w:val="16"/>
                <w:szCs w:val="16"/>
                <w:lang w:val="en-GB"/>
              </w:rPr>
            </w:pPr>
            <w:proofErr w:type="spellStart"/>
            <w:r w:rsidRPr="00CF1BF0">
              <w:rPr>
                <w:b/>
                <w:sz w:val="16"/>
                <w:szCs w:val="16"/>
                <w:lang w:val="en-GB"/>
              </w:rPr>
              <w:t>Parte</w:t>
            </w:r>
            <w:proofErr w:type="spellEnd"/>
            <w:r w:rsidRPr="00CF1BF0">
              <w:rPr>
                <w:b/>
                <w:sz w:val="16"/>
                <w:szCs w:val="16"/>
                <w:lang w:val="en-GB"/>
              </w:rPr>
              <w:t xml:space="preserve"> I</w:t>
            </w:r>
          </w:p>
        </w:tc>
        <w:tc>
          <w:tcPr>
            <w:tcW w:w="4962" w:type="dxa"/>
            <w:gridSpan w:val="4"/>
            <w:vMerge w:val="restart"/>
            <w:shd w:val="clear" w:color="auto" w:fill="auto"/>
          </w:tcPr>
          <w:p w14:paraId="6005DA6F" w14:textId="77777777" w:rsidR="00855E2A" w:rsidRPr="007013EA" w:rsidRDefault="00855E2A" w:rsidP="006258F0">
            <w:pPr>
              <w:tabs>
                <w:tab w:val="left" w:pos="2668"/>
              </w:tabs>
              <w:spacing w:before="20"/>
              <w:ind w:left="386" w:hanging="386"/>
              <w:rPr>
                <w:i/>
                <w:sz w:val="16"/>
                <w:szCs w:val="16"/>
                <w:lang w:val="es-ES"/>
              </w:rPr>
            </w:pPr>
            <w:r w:rsidRPr="007013EA">
              <w:rPr>
                <w:sz w:val="16"/>
                <w:szCs w:val="16"/>
                <w:lang w:val="es-ES"/>
              </w:rPr>
              <w:t>I.1.</w:t>
            </w:r>
            <w:r w:rsidRPr="007013EA">
              <w:rPr>
                <w:sz w:val="16"/>
                <w:szCs w:val="16"/>
                <w:lang w:val="es-ES"/>
              </w:rPr>
              <w:tab/>
            </w:r>
            <w:r w:rsidRPr="007013EA">
              <w:rPr>
                <w:b/>
                <w:sz w:val="16"/>
                <w:szCs w:val="16"/>
                <w:lang w:val="es-ES"/>
              </w:rPr>
              <w:t>Expedidor</w:t>
            </w:r>
            <w:r w:rsidR="001B1D5F" w:rsidRPr="007013EA">
              <w:rPr>
                <w:sz w:val="16"/>
                <w:szCs w:val="16"/>
                <w:lang w:val="es-ES"/>
              </w:rPr>
              <w:t xml:space="preserve"> / </w:t>
            </w:r>
            <w:proofErr w:type="spellStart"/>
            <w:r w:rsidR="001B1D5F" w:rsidRPr="007013EA">
              <w:rPr>
                <w:i/>
                <w:sz w:val="16"/>
                <w:szCs w:val="16"/>
                <w:lang w:val="es-ES"/>
              </w:rPr>
              <w:t>Consignor</w:t>
            </w:r>
            <w:proofErr w:type="spellEnd"/>
          </w:p>
          <w:p w14:paraId="5B99B222" w14:textId="77777777" w:rsidR="00855E2A" w:rsidRPr="007013EA" w:rsidRDefault="00855E2A" w:rsidP="006258F0">
            <w:pPr>
              <w:tabs>
                <w:tab w:val="left" w:pos="2668"/>
              </w:tabs>
              <w:ind w:left="388" w:hanging="388"/>
              <w:rPr>
                <w:sz w:val="16"/>
                <w:szCs w:val="16"/>
                <w:lang w:val="es-ES"/>
              </w:rPr>
            </w:pPr>
            <w:r w:rsidRPr="007013EA">
              <w:rPr>
                <w:sz w:val="16"/>
                <w:szCs w:val="16"/>
                <w:lang w:val="es-ES"/>
              </w:rPr>
              <w:tab/>
            </w:r>
            <w:r w:rsidRPr="007013EA">
              <w:rPr>
                <w:b/>
                <w:sz w:val="16"/>
                <w:szCs w:val="16"/>
                <w:lang w:val="es-ES"/>
              </w:rPr>
              <w:t>Nombre</w:t>
            </w:r>
            <w:r w:rsidR="001B1D5F" w:rsidRPr="007013EA">
              <w:rPr>
                <w:sz w:val="16"/>
                <w:szCs w:val="16"/>
                <w:lang w:val="es-ES"/>
              </w:rPr>
              <w:t xml:space="preserve"> / </w:t>
            </w:r>
            <w:proofErr w:type="spellStart"/>
            <w:r w:rsidR="001B1D5F" w:rsidRPr="007013EA">
              <w:rPr>
                <w:i/>
                <w:sz w:val="16"/>
                <w:szCs w:val="16"/>
                <w:lang w:val="es-ES"/>
              </w:rPr>
              <w:t>Name</w:t>
            </w:r>
            <w:proofErr w:type="spellEnd"/>
          </w:p>
          <w:p w14:paraId="4EFD3A0E" w14:textId="30D5B3DB" w:rsidR="00855E2A" w:rsidRPr="007013EA" w:rsidRDefault="00855E2A" w:rsidP="00EF4BDE">
            <w:pPr>
              <w:tabs>
                <w:tab w:val="left" w:pos="2668"/>
              </w:tabs>
              <w:ind w:left="388" w:hanging="388"/>
              <w:rPr>
                <w:i/>
                <w:sz w:val="16"/>
                <w:szCs w:val="16"/>
                <w:lang w:val="es-ES"/>
              </w:rPr>
            </w:pPr>
            <w:r w:rsidRPr="007013EA">
              <w:rPr>
                <w:sz w:val="16"/>
                <w:szCs w:val="16"/>
                <w:lang w:val="es-ES"/>
              </w:rPr>
              <w:tab/>
            </w:r>
            <w:r w:rsidRPr="007013EA">
              <w:rPr>
                <w:b/>
                <w:sz w:val="16"/>
                <w:szCs w:val="16"/>
                <w:lang w:val="es-ES"/>
              </w:rPr>
              <w:t>Dirección</w:t>
            </w:r>
            <w:r w:rsidR="001B1D5F" w:rsidRPr="007013EA">
              <w:rPr>
                <w:sz w:val="16"/>
                <w:szCs w:val="16"/>
                <w:lang w:val="es-ES"/>
              </w:rPr>
              <w:t xml:space="preserve"> / </w:t>
            </w:r>
            <w:proofErr w:type="spellStart"/>
            <w:r w:rsidR="001B1D5F" w:rsidRPr="007013EA">
              <w:rPr>
                <w:i/>
                <w:sz w:val="16"/>
                <w:szCs w:val="16"/>
                <w:lang w:val="es-ES"/>
              </w:rPr>
              <w:t>Address</w:t>
            </w:r>
            <w:proofErr w:type="spellEnd"/>
          </w:p>
          <w:p w14:paraId="63A90D2A" w14:textId="7B8C44F2" w:rsidR="00855E2A" w:rsidRPr="00CF1BF0" w:rsidRDefault="00855E2A" w:rsidP="006258F0">
            <w:pPr>
              <w:tabs>
                <w:tab w:val="left" w:pos="2668"/>
              </w:tabs>
              <w:ind w:left="388" w:hanging="388"/>
              <w:rPr>
                <w:sz w:val="16"/>
                <w:szCs w:val="16"/>
                <w:lang w:val="en-GB"/>
              </w:rPr>
            </w:pPr>
            <w:r w:rsidRPr="007013EA">
              <w:rPr>
                <w:sz w:val="16"/>
                <w:szCs w:val="16"/>
                <w:lang w:val="es-ES"/>
              </w:rPr>
              <w:tab/>
            </w:r>
            <w:r w:rsidR="00EF4BDE" w:rsidRPr="00CF1BF0">
              <w:rPr>
                <w:b/>
                <w:sz w:val="16"/>
                <w:szCs w:val="16"/>
                <w:lang w:val="en-GB"/>
              </w:rPr>
              <w:t xml:space="preserve">País/ </w:t>
            </w:r>
            <w:r w:rsidR="00EF4BDE" w:rsidRPr="00CF1BF0">
              <w:rPr>
                <w:bCs/>
                <w:i/>
                <w:iCs/>
                <w:sz w:val="16"/>
                <w:szCs w:val="16"/>
                <w:lang w:val="en-GB"/>
              </w:rPr>
              <w:t xml:space="preserve">country                                 </w:t>
            </w:r>
            <w:proofErr w:type="spellStart"/>
            <w:r w:rsidR="00EF4BDE" w:rsidRPr="00CF1BF0">
              <w:rPr>
                <w:bCs/>
                <w:i/>
                <w:iCs/>
                <w:sz w:val="16"/>
                <w:szCs w:val="16"/>
                <w:lang w:val="en-GB"/>
              </w:rPr>
              <w:t>código</w:t>
            </w:r>
            <w:proofErr w:type="spellEnd"/>
            <w:r w:rsidR="00EF4BDE" w:rsidRPr="00CF1BF0">
              <w:rPr>
                <w:bCs/>
                <w:i/>
                <w:iCs/>
                <w:sz w:val="16"/>
                <w:szCs w:val="16"/>
                <w:lang w:val="en-GB"/>
              </w:rPr>
              <w:t xml:space="preserve"> ISO</w:t>
            </w:r>
          </w:p>
        </w:tc>
        <w:tc>
          <w:tcPr>
            <w:tcW w:w="3227" w:type="dxa"/>
            <w:gridSpan w:val="3"/>
            <w:shd w:val="clear" w:color="auto" w:fill="auto"/>
          </w:tcPr>
          <w:p w14:paraId="676AFB8B" w14:textId="2D5D8436" w:rsidR="00855E2A" w:rsidRPr="007013EA" w:rsidRDefault="00855E2A" w:rsidP="006258F0">
            <w:pPr>
              <w:tabs>
                <w:tab w:val="left" w:pos="2668"/>
              </w:tabs>
              <w:spacing w:before="20"/>
              <w:ind w:left="386" w:hanging="386"/>
              <w:rPr>
                <w:sz w:val="16"/>
                <w:szCs w:val="16"/>
                <w:lang w:val="es-ES"/>
              </w:rPr>
            </w:pPr>
            <w:r w:rsidRPr="007013EA">
              <w:rPr>
                <w:sz w:val="16"/>
                <w:szCs w:val="16"/>
                <w:lang w:val="es-ES"/>
              </w:rPr>
              <w:t>I.2.</w:t>
            </w:r>
            <w:r w:rsidRPr="007013EA">
              <w:rPr>
                <w:sz w:val="16"/>
                <w:szCs w:val="16"/>
                <w:lang w:val="es-ES"/>
              </w:rPr>
              <w:tab/>
            </w:r>
            <w:r w:rsidRPr="007013EA">
              <w:rPr>
                <w:b/>
                <w:sz w:val="16"/>
                <w:szCs w:val="16"/>
                <w:lang w:val="es-ES"/>
              </w:rPr>
              <w:t>Número de referencia del certificado</w:t>
            </w:r>
            <w:r w:rsidR="001B1D5F" w:rsidRPr="007013EA">
              <w:rPr>
                <w:sz w:val="16"/>
                <w:szCs w:val="16"/>
                <w:lang w:val="es-ES"/>
              </w:rPr>
              <w:t xml:space="preserve"> </w:t>
            </w:r>
            <w:proofErr w:type="spellStart"/>
            <w:r w:rsidR="001245B6" w:rsidRPr="007013EA">
              <w:rPr>
                <w:i/>
                <w:sz w:val="16"/>
                <w:szCs w:val="16"/>
                <w:lang w:val="es-ES"/>
              </w:rPr>
              <w:t>Certificate</w:t>
            </w:r>
            <w:proofErr w:type="spellEnd"/>
            <w:r w:rsidR="001245B6" w:rsidRPr="007013EA">
              <w:rPr>
                <w:i/>
                <w:sz w:val="16"/>
                <w:szCs w:val="16"/>
                <w:lang w:val="es-ES"/>
              </w:rPr>
              <w:t xml:space="preserve"> </w:t>
            </w:r>
            <w:proofErr w:type="spellStart"/>
            <w:r w:rsidR="001245B6" w:rsidRPr="007013EA">
              <w:rPr>
                <w:i/>
                <w:sz w:val="16"/>
                <w:szCs w:val="16"/>
                <w:lang w:val="es-ES"/>
              </w:rPr>
              <w:t>reference</w:t>
            </w:r>
            <w:proofErr w:type="spellEnd"/>
            <w:r w:rsidR="001245B6" w:rsidRPr="007013EA">
              <w:rPr>
                <w:i/>
                <w:sz w:val="16"/>
                <w:szCs w:val="16"/>
                <w:lang w:val="es-ES"/>
              </w:rPr>
              <w:t xml:space="preserve"> </w:t>
            </w:r>
            <w:proofErr w:type="spellStart"/>
            <w:r w:rsidR="001245B6" w:rsidRPr="007013EA">
              <w:rPr>
                <w:i/>
                <w:sz w:val="16"/>
                <w:szCs w:val="16"/>
                <w:lang w:val="es-ES"/>
              </w:rPr>
              <w:t>Nª</w:t>
            </w:r>
            <w:proofErr w:type="spellEnd"/>
          </w:p>
        </w:tc>
        <w:tc>
          <w:tcPr>
            <w:tcW w:w="1682" w:type="dxa"/>
            <w:gridSpan w:val="2"/>
            <w:tcBorders>
              <w:tl2br w:val="nil"/>
              <w:tr2bl w:val="single" w:sz="4" w:space="0" w:color="auto"/>
            </w:tcBorders>
            <w:shd w:val="clear" w:color="auto" w:fill="auto"/>
          </w:tcPr>
          <w:p w14:paraId="0E40E3EF" w14:textId="25E5622A" w:rsidR="00855E2A" w:rsidRPr="00781F0F" w:rsidRDefault="00855E2A" w:rsidP="006258F0">
            <w:pPr>
              <w:spacing w:before="20"/>
              <w:rPr>
                <w:sz w:val="16"/>
                <w:szCs w:val="16"/>
                <w:lang w:val="es-ES"/>
              </w:rPr>
            </w:pPr>
            <w:r w:rsidRPr="00CF1BF0">
              <w:rPr>
                <w:sz w:val="16"/>
                <w:szCs w:val="16"/>
                <w:lang w:val="en-GB"/>
              </w:rPr>
              <w:t>I.2.a</w:t>
            </w:r>
          </w:p>
        </w:tc>
      </w:tr>
      <w:tr w:rsidR="00855E2A" w:rsidRPr="00CF1BF0" w14:paraId="18CE933D" w14:textId="77777777" w:rsidTr="003733A2">
        <w:trPr>
          <w:trHeight w:val="350"/>
        </w:trPr>
        <w:tc>
          <w:tcPr>
            <w:tcW w:w="448" w:type="dxa"/>
            <w:vMerge/>
            <w:shd w:val="clear" w:color="auto" w:fill="auto"/>
          </w:tcPr>
          <w:p w14:paraId="238939C7" w14:textId="77777777" w:rsidR="00855E2A" w:rsidRPr="00781F0F" w:rsidRDefault="00855E2A" w:rsidP="006258F0">
            <w:pPr>
              <w:spacing w:before="20" w:after="20"/>
              <w:rPr>
                <w:sz w:val="16"/>
                <w:szCs w:val="16"/>
                <w:lang w:val="es-ES"/>
              </w:rPr>
            </w:pPr>
          </w:p>
        </w:tc>
        <w:tc>
          <w:tcPr>
            <w:tcW w:w="4962" w:type="dxa"/>
            <w:gridSpan w:val="4"/>
            <w:vMerge/>
            <w:shd w:val="clear" w:color="auto" w:fill="auto"/>
          </w:tcPr>
          <w:p w14:paraId="627A501F" w14:textId="77777777" w:rsidR="00855E2A" w:rsidRPr="00781F0F" w:rsidRDefault="00855E2A" w:rsidP="006258F0">
            <w:pPr>
              <w:spacing w:before="20" w:after="20"/>
              <w:rPr>
                <w:sz w:val="16"/>
                <w:szCs w:val="16"/>
                <w:lang w:val="es-ES"/>
              </w:rPr>
            </w:pPr>
          </w:p>
        </w:tc>
        <w:tc>
          <w:tcPr>
            <w:tcW w:w="4909" w:type="dxa"/>
            <w:gridSpan w:val="5"/>
            <w:shd w:val="clear" w:color="auto" w:fill="auto"/>
          </w:tcPr>
          <w:p w14:paraId="0960A462" w14:textId="77777777" w:rsidR="00855E2A" w:rsidRPr="00CF1BF0" w:rsidRDefault="00855E2A" w:rsidP="006258F0">
            <w:pPr>
              <w:tabs>
                <w:tab w:val="left" w:pos="2668"/>
              </w:tabs>
              <w:spacing w:before="20"/>
              <w:ind w:left="386" w:hanging="386"/>
              <w:rPr>
                <w:b/>
                <w:sz w:val="16"/>
                <w:szCs w:val="16"/>
                <w:lang w:val="en-GB"/>
              </w:rPr>
            </w:pPr>
            <w:r w:rsidRPr="00CF1BF0">
              <w:rPr>
                <w:sz w:val="16"/>
                <w:szCs w:val="16"/>
                <w:lang w:val="en-GB"/>
              </w:rPr>
              <w:t>I.3.</w:t>
            </w:r>
            <w:r w:rsidRPr="00CF1BF0">
              <w:rPr>
                <w:sz w:val="16"/>
                <w:szCs w:val="16"/>
                <w:lang w:val="en-GB"/>
              </w:rPr>
              <w:tab/>
            </w:r>
            <w:proofErr w:type="spellStart"/>
            <w:r w:rsidRPr="00CF1BF0">
              <w:rPr>
                <w:b/>
                <w:sz w:val="16"/>
                <w:szCs w:val="16"/>
                <w:lang w:val="en-GB"/>
              </w:rPr>
              <w:t>Autoridad</w:t>
            </w:r>
            <w:proofErr w:type="spellEnd"/>
            <w:r w:rsidRPr="00CF1BF0">
              <w:rPr>
                <w:b/>
                <w:sz w:val="16"/>
                <w:szCs w:val="16"/>
                <w:lang w:val="en-GB"/>
              </w:rPr>
              <w:t xml:space="preserve"> central </w:t>
            </w:r>
            <w:proofErr w:type="spellStart"/>
            <w:r w:rsidRPr="00CF1BF0">
              <w:rPr>
                <w:b/>
                <w:sz w:val="16"/>
                <w:szCs w:val="16"/>
                <w:lang w:val="en-GB"/>
              </w:rPr>
              <w:t>competente</w:t>
            </w:r>
            <w:proofErr w:type="spellEnd"/>
            <w:r w:rsidR="001B1D5F" w:rsidRPr="00CF1BF0">
              <w:rPr>
                <w:b/>
                <w:sz w:val="16"/>
                <w:szCs w:val="16"/>
                <w:lang w:val="en-GB"/>
              </w:rPr>
              <w:t xml:space="preserve"> </w:t>
            </w:r>
          </w:p>
          <w:p w14:paraId="5B8F0563" w14:textId="77777777" w:rsidR="001B1D5F" w:rsidRPr="00CF1BF0" w:rsidRDefault="001B1D5F" w:rsidP="006258F0">
            <w:pPr>
              <w:tabs>
                <w:tab w:val="left" w:pos="2668"/>
              </w:tabs>
              <w:spacing w:before="20"/>
              <w:ind w:left="386" w:hanging="386"/>
              <w:rPr>
                <w:i/>
                <w:sz w:val="16"/>
                <w:szCs w:val="16"/>
                <w:lang w:val="en-GB"/>
              </w:rPr>
            </w:pPr>
            <w:r w:rsidRPr="00CF1BF0">
              <w:rPr>
                <w:sz w:val="16"/>
                <w:szCs w:val="16"/>
                <w:lang w:val="en-GB"/>
              </w:rPr>
              <w:t xml:space="preserve">          </w:t>
            </w:r>
            <w:r w:rsidRPr="00CF1BF0">
              <w:rPr>
                <w:i/>
                <w:sz w:val="16"/>
                <w:szCs w:val="16"/>
                <w:lang w:val="en-GB"/>
              </w:rPr>
              <w:t>Central competent authority</w:t>
            </w:r>
          </w:p>
        </w:tc>
      </w:tr>
      <w:tr w:rsidR="00855E2A" w:rsidRPr="00CF1BF0" w14:paraId="6768C6B3" w14:textId="77777777" w:rsidTr="003733A2">
        <w:trPr>
          <w:trHeight w:val="346"/>
        </w:trPr>
        <w:tc>
          <w:tcPr>
            <w:tcW w:w="448" w:type="dxa"/>
            <w:vMerge/>
            <w:shd w:val="clear" w:color="auto" w:fill="auto"/>
          </w:tcPr>
          <w:p w14:paraId="47F350B2" w14:textId="77777777" w:rsidR="00855E2A" w:rsidRPr="00CF1BF0" w:rsidRDefault="00855E2A" w:rsidP="006258F0">
            <w:pPr>
              <w:spacing w:before="20" w:after="20"/>
              <w:rPr>
                <w:sz w:val="16"/>
                <w:szCs w:val="16"/>
                <w:lang w:val="en-GB"/>
              </w:rPr>
            </w:pPr>
          </w:p>
        </w:tc>
        <w:tc>
          <w:tcPr>
            <w:tcW w:w="4962" w:type="dxa"/>
            <w:gridSpan w:val="4"/>
            <w:vMerge/>
            <w:shd w:val="clear" w:color="auto" w:fill="auto"/>
          </w:tcPr>
          <w:p w14:paraId="5C6B85B8" w14:textId="77777777" w:rsidR="00855E2A" w:rsidRPr="00CF1BF0" w:rsidRDefault="00855E2A" w:rsidP="006258F0">
            <w:pPr>
              <w:spacing w:before="20" w:after="20"/>
              <w:rPr>
                <w:sz w:val="16"/>
                <w:szCs w:val="16"/>
                <w:lang w:val="en-GB"/>
              </w:rPr>
            </w:pPr>
          </w:p>
        </w:tc>
        <w:tc>
          <w:tcPr>
            <w:tcW w:w="4909" w:type="dxa"/>
            <w:gridSpan w:val="5"/>
            <w:tcBorders>
              <w:bottom w:val="single" w:sz="4" w:space="0" w:color="auto"/>
            </w:tcBorders>
            <w:shd w:val="clear" w:color="auto" w:fill="auto"/>
          </w:tcPr>
          <w:p w14:paraId="23F5C182" w14:textId="77777777" w:rsidR="00855E2A" w:rsidRPr="00CF1BF0" w:rsidRDefault="00855E2A" w:rsidP="006258F0">
            <w:pPr>
              <w:tabs>
                <w:tab w:val="left" w:pos="2668"/>
              </w:tabs>
              <w:spacing w:before="20"/>
              <w:ind w:left="386" w:hanging="386"/>
              <w:rPr>
                <w:b/>
                <w:sz w:val="16"/>
                <w:szCs w:val="16"/>
                <w:lang w:val="en-GB"/>
              </w:rPr>
            </w:pPr>
            <w:r w:rsidRPr="00CF1BF0">
              <w:rPr>
                <w:sz w:val="16"/>
                <w:szCs w:val="16"/>
                <w:lang w:val="en-GB"/>
              </w:rPr>
              <w:t>I.4.</w:t>
            </w:r>
            <w:r w:rsidRPr="00CF1BF0">
              <w:rPr>
                <w:sz w:val="16"/>
                <w:szCs w:val="16"/>
                <w:lang w:val="en-GB"/>
              </w:rPr>
              <w:tab/>
            </w:r>
            <w:proofErr w:type="spellStart"/>
            <w:r w:rsidRPr="00CF1BF0">
              <w:rPr>
                <w:b/>
                <w:sz w:val="16"/>
                <w:szCs w:val="16"/>
                <w:lang w:val="en-GB"/>
              </w:rPr>
              <w:t>Autoridad</w:t>
            </w:r>
            <w:proofErr w:type="spellEnd"/>
            <w:r w:rsidRPr="00CF1BF0">
              <w:rPr>
                <w:b/>
                <w:sz w:val="16"/>
                <w:szCs w:val="16"/>
                <w:lang w:val="en-GB"/>
              </w:rPr>
              <w:t xml:space="preserve"> local </w:t>
            </w:r>
            <w:proofErr w:type="spellStart"/>
            <w:r w:rsidRPr="00CF1BF0">
              <w:rPr>
                <w:b/>
                <w:sz w:val="16"/>
                <w:szCs w:val="16"/>
                <w:lang w:val="en-GB"/>
              </w:rPr>
              <w:t>competente</w:t>
            </w:r>
            <w:proofErr w:type="spellEnd"/>
          </w:p>
          <w:p w14:paraId="260D4DA7" w14:textId="77777777" w:rsidR="001B1D5F" w:rsidRPr="00CF1BF0" w:rsidRDefault="001B1D5F" w:rsidP="006258F0">
            <w:pPr>
              <w:tabs>
                <w:tab w:val="left" w:pos="2668"/>
              </w:tabs>
              <w:spacing w:before="20"/>
              <w:ind w:left="386" w:hanging="386"/>
              <w:rPr>
                <w:i/>
                <w:sz w:val="16"/>
                <w:szCs w:val="16"/>
                <w:lang w:val="en-GB"/>
              </w:rPr>
            </w:pPr>
            <w:r w:rsidRPr="00CF1BF0">
              <w:rPr>
                <w:i/>
                <w:sz w:val="16"/>
                <w:szCs w:val="16"/>
                <w:lang w:val="en-GB"/>
              </w:rPr>
              <w:t xml:space="preserve">          Local competent authority</w:t>
            </w:r>
          </w:p>
        </w:tc>
      </w:tr>
      <w:tr w:rsidR="00833DC1" w:rsidRPr="00CF1BF0" w14:paraId="778B4305" w14:textId="77777777" w:rsidTr="003733A2">
        <w:trPr>
          <w:trHeight w:val="1144"/>
        </w:trPr>
        <w:tc>
          <w:tcPr>
            <w:tcW w:w="448" w:type="dxa"/>
            <w:vMerge/>
            <w:shd w:val="clear" w:color="auto" w:fill="auto"/>
          </w:tcPr>
          <w:p w14:paraId="399BA25C" w14:textId="77777777" w:rsidR="00833DC1" w:rsidRPr="00CF1BF0" w:rsidRDefault="00833DC1" w:rsidP="00833DC1">
            <w:pPr>
              <w:spacing w:before="20" w:after="20"/>
              <w:rPr>
                <w:sz w:val="16"/>
                <w:szCs w:val="16"/>
                <w:lang w:val="en-GB"/>
              </w:rPr>
            </w:pPr>
          </w:p>
        </w:tc>
        <w:tc>
          <w:tcPr>
            <w:tcW w:w="4962" w:type="dxa"/>
            <w:gridSpan w:val="4"/>
            <w:tcBorders>
              <w:bottom w:val="single" w:sz="4" w:space="0" w:color="auto"/>
            </w:tcBorders>
            <w:shd w:val="clear" w:color="auto" w:fill="auto"/>
          </w:tcPr>
          <w:p w14:paraId="22B07B64" w14:textId="4B1820CE" w:rsidR="00833DC1" w:rsidRPr="007013EA" w:rsidRDefault="00833DC1" w:rsidP="00833DC1">
            <w:pPr>
              <w:tabs>
                <w:tab w:val="left" w:pos="2668"/>
              </w:tabs>
              <w:spacing w:before="20"/>
              <w:ind w:left="386" w:hanging="386"/>
              <w:rPr>
                <w:sz w:val="16"/>
                <w:szCs w:val="16"/>
                <w:lang w:val="es-ES"/>
              </w:rPr>
            </w:pPr>
            <w:r w:rsidRPr="007013EA">
              <w:rPr>
                <w:sz w:val="16"/>
                <w:szCs w:val="16"/>
                <w:lang w:val="es-ES"/>
              </w:rPr>
              <w:t>I.5.</w:t>
            </w:r>
            <w:r w:rsidRPr="007013EA">
              <w:rPr>
                <w:sz w:val="16"/>
                <w:szCs w:val="16"/>
                <w:lang w:val="es-ES"/>
              </w:rPr>
              <w:tab/>
            </w:r>
            <w:r w:rsidRPr="007013EA">
              <w:rPr>
                <w:b/>
                <w:sz w:val="16"/>
                <w:szCs w:val="16"/>
                <w:lang w:val="es-ES"/>
              </w:rPr>
              <w:t>Destinatario</w:t>
            </w:r>
            <w:r w:rsidRPr="007013EA">
              <w:rPr>
                <w:sz w:val="16"/>
                <w:szCs w:val="16"/>
                <w:lang w:val="es-ES"/>
              </w:rPr>
              <w:t xml:space="preserve"> / </w:t>
            </w:r>
            <w:proofErr w:type="spellStart"/>
            <w:r w:rsidRPr="007013EA">
              <w:rPr>
                <w:i/>
                <w:sz w:val="16"/>
                <w:szCs w:val="16"/>
                <w:lang w:val="es-ES"/>
              </w:rPr>
              <w:t>Consignee</w:t>
            </w:r>
            <w:proofErr w:type="spellEnd"/>
          </w:p>
          <w:p w14:paraId="677A683E" w14:textId="77777777" w:rsidR="00833DC1" w:rsidRPr="007013EA" w:rsidRDefault="00833DC1" w:rsidP="00833DC1">
            <w:pPr>
              <w:tabs>
                <w:tab w:val="left" w:pos="2668"/>
              </w:tabs>
              <w:ind w:left="388" w:hanging="388"/>
              <w:rPr>
                <w:sz w:val="16"/>
                <w:szCs w:val="16"/>
                <w:lang w:val="es-ES"/>
              </w:rPr>
            </w:pPr>
            <w:r w:rsidRPr="007013EA">
              <w:rPr>
                <w:sz w:val="16"/>
                <w:szCs w:val="16"/>
                <w:lang w:val="es-ES"/>
              </w:rPr>
              <w:tab/>
            </w:r>
            <w:r w:rsidRPr="007013EA">
              <w:rPr>
                <w:b/>
                <w:sz w:val="16"/>
                <w:szCs w:val="16"/>
                <w:lang w:val="es-ES"/>
              </w:rPr>
              <w:t>Nombre</w:t>
            </w:r>
            <w:r w:rsidRPr="007013EA">
              <w:rPr>
                <w:sz w:val="16"/>
                <w:szCs w:val="16"/>
                <w:lang w:val="es-ES"/>
              </w:rPr>
              <w:t xml:space="preserve"> / </w:t>
            </w:r>
            <w:proofErr w:type="spellStart"/>
            <w:r w:rsidRPr="007013EA">
              <w:rPr>
                <w:i/>
                <w:sz w:val="16"/>
                <w:szCs w:val="16"/>
                <w:lang w:val="es-ES"/>
              </w:rPr>
              <w:t>Name</w:t>
            </w:r>
            <w:proofErr w:type="spellEnd"/>
          </w:p>
          <w:p w14:paraId="754130D6" w14:textId="4F3E047B" w:rsidR="00833DC1" w:rsidRPr="007013EA" w:rsidRDefault="00833DC1" w:rsidP="00EF4BDE">
            <w:pPr>
              <w:tabs>
                <w:tab w:val="left" w:pos="2668"/>
              </w:tabs>
              <w:ind w:left="388" w:hanging="388"/>
              <w:rPr>
                <w:sz w:val="16"/>
                <w:szCs w:val="16"/>
                <w:lang w:val="es-ES"/>
              </w:rPr>
            </w:pPr>
            <w:r w:rsidRPr="007013EA">
              <w:rPr>
                <w:sz w:val="16"/>
                <w:szCs w:val="16"/>
                <w:lang w:val="es-ES"/>
              </w:rPr>
              <w:tab/>
            </w:r>
            <w:r w:rsidRPr="007013EA">
              <w:rPr>
                <w:b/>
                <w:sz w:val="16"/>
                <w:szCs w:val="16"/>
                <w:lang w:val="es-ES"/>
              </w:rPr>
              <w:t>Dirección</w:t>
            </w:r>
            <w:r w:rsidRPr="007013EA">
              <w:rPr>
                <w:sz w:val="16"/>
                <w:szCs w:val="16"/>
                <w:lang w:val="es-ES"/>
              </w:rPr>
              <w:t xml:space="preserve"> / </w:t>
            </w:r>
            <w:proofErr w:type="spellStart"/>
            <w:r w:rsidRPr="007013EA">
              <w:rPr>
                <w:i/>
                <w:sz w:val="16"/>
                <w:szCs w:val="16"/>
                <w:lang w:val="es-ES"/>
              </w:rPr>
              <w:t>Address</w:t>
            </w:r>
            <w:proofErr w:type="spellEnd"/>
          </w:p>
          <w:p w14:paraId="60FB7F2C" w14:textId="5451CD11" w:rsidR="00EF4BDE" w:rsidRPr="00CF1BF0" w:rsidRDefault="00833DC1" w:rsidP="00EF4BDE">
            <w:pPr>
              <w:tabs>
                <w:tab w:val="left" w:pos="2668"/>
              </w:tabs>
              <w:ind w:left="388" w:hanging="388"/>
              <w:rPr>
                <w:sz w:val="16"/>
                <w:szCs w:val="16"/>
                <w:lang w:val="en-GB"/>
              </w:rPr>
            </w:pPr>
            <w:r w:rsidRPr="007013EA">
              <w:rPr>
                <w:sz w:val="16"/>
                <w:szCs w:val="16"/>
                <w:lang w:val="es-ES"/>
              </w:rPr>
              <w:tab/>
            </w:r>
            <w:r w:rsidR="00EF4BDE" w:rsidRPr="00CF1BF0">
              <w:rPr>
                <w:b/>
                <w:sz w:val="16"/>
                <w:szCs w:val="16"/>
                <w:lang w:val="en-GB"/>
              </w:rPr>
              <w:t xml:space="preserve">País/ </w:t>
            </w:r>
            <w:r w:rsidR="00115D2E">
              <w:rPr>
                <w:bCs/>
                <w:i/>
                <w:iCs/>
                <w:sz w:val="16"/>
                <w:szCs w:val="16"/>
                <w:lang w:val="en-GB"/>
              </w:rPr>
              <w:t>C</w:t>
            </w:r>
            <w:r w:rsidR="00EF4BDE" w:rsidRPr="00CF1BF0">
              <w:rPr>
                <w:bCs/>
                <w:i/>
                <w:iCs/>
                <w:sz w:val="16"/>
                <w:szCs w:val="16"/>
                <w:lang w:val="en-GB"/>
              </w:rPr>
              <w:t xml:space="preserve">ountry                                 </w:t>
            </w:r>
            <w:proofErr w:type="spellStart"/>
            <w:r w:rsidR="00EF4BDE" w:rsidRPr="00CF1BF0">
              <w:rPr>
                <w:bCs/>
                <w:i/>
                <w:iCs/>
                <w:sz w:val="16"/>
                <w:szCs w:val="16"/>
                <w:lang w:val="en-GB"/>
              </w:rPr>
              <w:t>código</w:t>
            </w:r>
            <w:proofErr w:type="spellEnd"/>
            <w:r w:rsidR="00EF4BDE" w:rsidRPr="00CF1BF0">
              <w:rPr>
                <w:bCs/>
                <w:i/>
                <w:iCs/>
                <w:sz w:val="16"/>
                <w:szCs w:val="16"/>
                <w:lang w:val="en-GB"/>
              </w:rPr>
              <w:t xml:space="preserve"> ISO</w:t>
            </w:r>
          </w:p>
          <w:p w14:paraId="2B4A9786" w14:textId="193EB33C" w:rsidR="00833DC1" w:rsidRPr="00CF1BF0" w:rsidRDefault="00833DC1" w:rsidP="00833DC1">
            <w:pPr>
              <w:tabs>
                <w:tab w:val="left" w:pos="2668"/>
              </w:tabs>
              <w:ind w:left="388" w:hanging="388"/>
              <w:rPr>
                <w:sz w:val="16"/>
                <w:szCs w:val="16"/>
                <w:lang w:val="en-GB"/>
              </w:rPr>
            </w:pPr>
          </w:p>
        </w:tc>
        <w:tc>
          <w:tcPr>
            <w:tcW w:w="4909" w:type="dxa"/>
            <w:gridSpan w:val="5"/>
            <w:tcBorders>
              <w:bottom w:val="single" w:sz="4" w:space="0" w:color="auto"/>
              <w:tr2bl w:val="nil"/>
            </w:tcBorders>
            <w:shd w:val="clear" w:color="auto" w:fill="auto"/>
          </w:tcPr>
          <w:p w14:paraId="47D54371" w14:textId="65267B84" w:rsidR="00833DC1" w:rsidRPr="00115D2E" w:rsidRDefault="00833DC1" w:rsidP="00833DC1">
            <w:pPr>
              <w:tabs>
                <w:tab w:val="left" w:pos="2668"/>
              </w:tabs>
              <w:spacing w:before="20"/>
              <w:ind w:left="386" w:hanging="386"/>
              <w:rPr>
                <w:i/>
                <w:iCs/>
                <w:sz w:val="16"/>
                <w:szCs w:val="16"/>
                <w:lang w:val="es-ES"/>
              </w:rPr>
            </w:pPr>
            <w:r w:rsidRPr="007013EA">
              <w:rPr>
                <w:sz w:val="16"/>
                <w:szCs w:val="16"/>
                <w:lang w:val="es-ES"/>
              </w:rPr>
              <w:t>I.</w:t>
            </w:r>
            <w:r w:rsidR="00EF4BDE" w:rsidRPr="007013EA">
              <w:rPr>
                <w:sz w:val="16"/>
                <w:szCs w:val="16"/>
                <w:lang w:val="es-ES"/>
              </w:rPr>
              <w:t>6</w:t>
            </w:r>
            <w:r w:rsidRPr="007013EA">
              <w:rPr>
                <w:sz w:val="16"/>
                <w:szCs w:val="16"/>
                <w:lang w:val="es-ES"/>
              </w:rPr>
              <w:t>.</w:t>
            </w:r>
            <w:r w:rsidRPr="007013EA">
              <w:rPr>
                <w:sz w:val="16"/>
                <w:szCs w:val="16"/>
                <w:lang w:val="es-ES"/>
              </w:rPr>
              <w:tab/>
            </w:r>
            <w:r w:rsidR="00EF4BDE" w:rsidRPr="007013EA">
              <w:rPr>
                <w:b/>
                <w:sz w:val="16"/>
                <w:szCs w:val="16"/>
                <w:lang w:val="es-ES"/>
              </w:rPr>
              <w:t>R</w:t>
            </w:r>
            <w:r w:rsidRPr="007013EA">
              <w:rPr>
                <w:b/>
                <w:sz w:val="16"/>
                <w:szCs w:val="16"/>
                <w:lang w:val="es-ES"/>
              </w:rPr>
              <w:t>espons</w:t>
            </w:r>
            <w:r w:rsidR="00EF4BDE" w:rsidRPr="007013EA">
              <w:rPr>
                <w:b/>
                <w:sz w:val="16"/>
                <w:szCs w:val="16"/>
                <w:lang w:val="es-ES"/>
              </w:rPr>
              <w:t>a</w:t>
            </w:r>
            <w:r w:rsidRPr="007013EA">
              <w:rPr>
                <w:b/>
                <w:sz w:val="16"/>
                <w:szCs w:val="16"/>
                <w:lang w:val="es-ES"/>
              </w:rPr>
              <w:t xml:space="preserve">ble de la partida en </w:t>
            </w:r>
            <w:r w:rsidR="00EF4BDE" w:rsidRPr="007013EA">
              <w:rPr>
                <w:b/>
                <w:sz w:val="16"/>
                <w:szCs w:val="16"/>
                <w:lang w:val="es-ES"/>
              </w:rPr>
              <w:t xml:space="preserve">EU </w:t>
            </w:r>
            <w:r w:rsidR="00EF4BDE" w:rsidRPr="007013EA">
              <w:rPr>
                <w:sz w:val="16"/>
                <w:szCs w:val="16"/>
                <w:lang w:val="es-ES"/>
              </w:rPr>
              <w:t xml:space="preserve">/ </w:t>
            </w:r>
            <w:proofErr w:type="spellStart"/>
            <w:r w:rsidR="00EF4BDE" w:rsidRPr="00115D2E">
              <w:rPr>
                <w:i/>
                <w:iCs/>
                <w:sz w:val="16"/>
                <w:szCs w:val="16"/>
                <w:lang w:val="es-ES"/>
              </w:rPr>
              <w:t>Responsible</w:t>
            </w:r>
            <w:proofErr w:type="spellEnd"/>
            <w:r w:rsidRPr="00115D2E">
              <w:rPr>
                <w:i/>
                <w:iCs/>
                <w:sz w:val="16"/>
                <w:szCs w:val="16"/>
                <w:lang w:val="es-ES"/>
              </w:rPr>
              <w:t xml:space="preserve"> </w:t>
            </w:r>
            <w:proofErr w:type="spellStart"/>
            <w:r w:rsidRPr="00115D2E">
              <w:rPr>
                <w:i/>
                <w:iCs/>
                <w:sz w:val="16"/>
                <w:szCs w:val="16"/>
                <w:lang w:val="es-ES"/>
              </w:rPr>
              <w:t>for</w:t>
            </w:r>
            <w:proofErr w:type="spellEnd"/>
            <w:r w:rsidRPr="00115D2E">
              <w:rPr>
                <w:i/>
                <w:iCs/>
                <w:sz w:val="16"/>
                <w:szCs w:val="16"/>
                <w:lang w:val="es-ES"/>
              </w:rPr>
              <w:t xml:space="preserve"> </w:t>
            </w:r>
            <w:proofErr w:type="spellStart"/>
            <w:r w:rsidRPr="00115D2E">
              <w:rPr>
                <w:i/>
                <w:iCs/>
                <w:sz w:val="16"/>
                <w:szCs w:val="16"/>
                <w:lang w:val="es-ES"/>
              </w:rPr>
              <w:t>the</w:t>
            </w:r>
            <w:proofErr w:type="spellEnd"/>
            <w:r w:rsidRPr="00115D2E">
              <w:rPr>
                <w:i/>
                <w:iCs/>
                <w:sz w:val="16"/>
                <w:szCs w:val="16"/>
                <w:lang w:val="es-ES"/>
              </w:rPr>
              <w:t xml:space="preserve"> </w:t>
            </w:r>
            <w:proofErr w:type="spellStart"/>
            <w:r w:rsidRPr="00115D2E">
              <w:rPr>
                <w:i/>
                <w:iCs/>
                <w:sz w:val="16"/>
                <w:szCs w:val="16"/>
                <w:lang w:val="es-ES"/>
              </w:rPr>
              <w:t>consignment</w:t>
            </w:r>
            <w:proofErr w:type="spellEnd"/>
            <w:r w:rsidRPr="00115D2E">
              <w:rPr>
                <w:i/>
                <w:iCs/>
                <w:sz w:val="16"/>
                <w:szCs w:val="16"/>
                <w:lang w:val="es-ES"/>
              </w:rPr>
              <w:t xml:space="preserve"> in EU</w:t>
            </w:r>
          </w:p>
          <w:p w14:paraId="5B892F66" w14:textId="77777777" w:rsidR="00833DC1" w:rsidRPr="00CF1BF0" w:rsidRDefault="00833DC1" w:rsidP="00833DC1">
            <w:pPr>
              <w:tabs>
                <w:tab w:val="left" w:pos="2668"/>
              </w:tabs>
              <w:ind w:left="388" w:hanging="388"/>
              <w:rPr>
                <w:sz w:val="16"/>
                <w:szCs w:val="16"/>
                <w:lang w:val="en-GB"/>
              </w:rPr>
            </w:pPr>
            <w:r w:rsidRPr="007013EA">
              <w:rPr>
                <w:sz w:val="16"/>
                <w:szCs w:val="16"/>
                <w:lang w:val="es-ES"/>
              </w:rPr>
              <w:tab/>
            </w:r>
            <w:r w:rsidRPr="00CF1BF0">
              <w:rPr>
                <w:b/>
                <w:sz w:val="16"/>
                <w:szCs w:val="16"/>
                <w:lang w:val="en-GB"/>
              </w:rPr>
              <w:t>Nombre</w:t>
            </w:r>
            <w:r w:rsidRPr="00CF1BF0">
              <w:rPr>
                <w:sz w:val="16"/>
                <w:szCs w:val="16"/>
                <w:lang w:val="en-GB"/>
              </w:rPr>
              <w:t xml:space="preserve"> / </w:t>
            </w:r>
            <w:r w:rsidRPr="00CF1BF0">
              <w:rPr>
                <w:i/>
                <w:sz w:val="16"/>
                <w:szCs w:val="16"/>
                <w:lang w:val="en-GB"/>
              </w:rPr>
              <w:t>Name</w:t>
            </w:r>
          </w:p>
          <w:p w14:paraId="5B158A41" w14:textId="19E320D0" w:rsidR="00833DC1" w:rsidRPr="00CF1BF0" w:rsidRDefault="00833DC1" w:rsidP="00EF4BDE">
            <w:pPr>
              <w:tabs>
                <w:tab w:val="left" w:pos="2668"/>
              </w:tabs>
              <w:ind w:left="388" w:hanging="388"/>
              <w:rPr>
                <w:sz w:val="16"/>
                <w:szCs w:val="16"/>
                <w:lang w:val="en-GB"/>
              </w:rPr>
            </w:pPr>
            <w:r w:rsidRPr="00CF1BF0">
              <w:rPr>
                <w:sz w:val="16"/>
                <w:szCs w:val="16"/>
                <w:lang w:val="en-GB"/>
              </w:rPr>
              <w:tab/>
            </w:r>
            <w:proofErr w:type="spellStart"/>
            <w:r w:rsidRPr="00CF1BF0">
              <w:rPr>
                <w:b/>
                <w:sz w:val="16"/>
                <w:szCs w:val="16"/>
                <w:lang w:val="en-GB"/>
              </w:rPr>
              <w:t>Dirección</w:t>
            </w:r>
            <w:proofErr w:type="spellEnd"/>
            <w:r w:rsidRPr="00CF1BF0">
              <w:rPr>
                <w:sz w:val="16"/>
                <w:szCs w:val="16"/>
                <w:lang w:val="en-GB"/>
              </w:rPr>
              <w:t xml:space="preserve"> / </w:t>
            </w:r>
            <w:r w:rsidRPr="00CF1BF0">
              <w:rPr>
                <w:i/>
                <w:sz w:val="16"/>
                <w:szCs w:val="16"/>
                <w:lang w:val="en-GB"/>
              </w:rPr>
              <w:t>Address</w:t>
            </w:r>
          </w:p>
          <w:p w14:paraId="6465D506" w14:textId="43CCB497" w:rsidR="00833DC1" w:rsidRPr="00CF1BF0" w:rsidRDefault="00833DC1" w:rsidP="00833DC1">
            <w:pPr>
              <w:tabs>
                <w:tab w:val="left" w:pos="2668"/>
              </w:tabs>
              <w:ind w:left="388" w:hanging="388"/>
              <w:rPr>
                <w:sz w:val="16"/>
                <w:szCs w:val="16"/>
                <w:lang w:val="en-GB"/>
              </w:rPr>
            </w:pPr>
            <w:r w:rsidRPr="00CF1BF0">
              <w:rPr>
                <w:sz w:val="16"/>
                <w:szCs w:val="16"/>
                <w:lang w:val="en-GB"/>
              </w:rPr>
              <w:tab/>
            </w:r>
            <w:r w:rsidR="00EF4BDE" w:rsidRPr="00CF1BF0">
              <w:rPr>
                <w:b/>
                <w:sz w:val="16"/>
                <w:szCs w:val="16"/>
                <w:lang w:val="en-GB"/>
              </w:rPr>
              <w:t xml:space="preserve">País/ </w:t>
            </w:r>
            <w:r w:rsidR="00115D2E">
              <w:rPr>
                <w:bCs/>
                <w:i/>
                <w:iCs/>
                <w:sz w:val="16"/>
                <w:szCs w:val="16"/>
                <w:lang w:val="en-GB"/>
              </w:rPr>
              <w:t>C</w:t>
            </w:r>
            <w:r w:rsidR="00EF4BDE" w:rsidRPr="00CF1BF0">
              <w:rPr>
                <w:bCs/>
                <w:i/>
                <w:iCs/>
                <w:sz w:val="16"/>
                <w:szCs w:val="16"/>
                <w:lang w:val="en-GB"/>
              </w:rPr>
              <w:t xml:space="preserve">ountry                                 </w:t>
            </w:r>
            <w:proofErr w:type="spellStart"/>
            <w:r w:rsidR="00EF4BDE" w:rsidRPr="00CF1BF0">
              <w:rPr>
                <w:bCs/>
                <w:i/>
                <w:iCs/>
                <w:sz w:val="16"/>
                <w:szCs w:val="16"/>
                <w:lang w:val="en-GB"/>
              </w:rPr>
              <w:t>código</w:t>
            </w:r>
            <w:proofErr w:type="spellEnd"/>
            <w:r w:rsidR="00EF4BDE" w:rsidRPr="00CF1BF0">
              <w:rPr>
                <w:bCs/>
                <w:i/>
                <w:iCs/>
                <w:sz w:val="16"/>
                <w:szCs w:val="16"/>
                <w:lang w:val="en-GB"/>
              </w:rPr>
              <w:t xml:space="preserve"> ISO</w:t>
            </w:r>
          </w:p>
          <w:p w14:paraId="0D97119C" w14:textId="396E8290" w:rsidR="00833DC1" w:rsidRPr="00CF1BF0" w:rsidRDefault="00833DC1" w:rsidP="00833DC1">
            <w:pPr>
              <w:tabs>
                <w:tab w:val="left" w:pos="2668"/>
              </w:tabs>
              <w:ind w:left="388" w:hanging="388"/>
              <w:rPr>
                <w:i/>
                <w:sz w:val="16"/>
                <w:szCs w:val="16"/>
                <w:lang w:val="en-GB"/>
              </w:rPr>
            </w:pPr>
          </w:p>
        </w:tc>
      </w:tr>
      <w:tr w:rsidR="00EF4BDE" w:rsidRPr="00CF1BF0" w14:paraId="176AC477" w14:textId="77777777" w:rsidTr="003733A2">
        <w:trPr>
          <w:trHeight w:val="1030"/>
        </w:trPr>
        <w:tc>
          <w:tcPr>
            <w:tcW w:w="448" w:type="dxa"/>
            <w:vMerge/>
            <w:shd w:val="clear" w:color="auto" w:fill="auto"/>
          </w:tcPr>
          <w:p w14:paraId="3496FD3F" w14:textId="77777777" w:rsidR="00EF4BDE" w:rsidRPr="00CF1BF0" w:rsidRDefault="00EF4BDE" w:rsidP="00833DC1">
            <w:pPr>
              <w:spacing w:before="20" w:after="20"/>
              <w:rPr>
                <w:sz w:val="16"/>
                <w:szCs w:val="16"/>
                <w:lang w:val="en-GB"/>
              </w:rPr>
            </w:pPr>
          </w:p>
        </w:tc>
        <w:tc>
          <w:tcPr>
            <w:tcW w:w="1588" w:type="dxa"/>
            <w:tcBorders>
              <w:top w:val="single" w:sz="4" w:space="0" w:color="auto"/>
              <w:right w:val="single" w:sz="4" w:space="0" w:color="auto"/>
            </w:tcBorders>
            <w:shd w:val="clear" w:color="auto" w:fill="auto"/>
          </w:tcPr>
          <w:p w14:paraId="1F7E190E" w14:textId="77777777" w:rsidR="00EF4BDE" w:rsidRPr="00CF1BF0" w:rsidRDefault="00EF4BDE" w:rsidP="00833DC1">
            <w:pPr>
              <w:tabs>
                <w:tab w:val="left" w:pos="268"/>
              </w:tabs>
              <w:ind w:left="268" w:hanging="268"/>
              <w:rPr>
                <w:sz w:val="16"/>
                <w:szCs w:val="16"/>
                <w:lang w:val="en-GB"/>
              </w:rPr>
            </w:pPr>
            <w:r w:rsidRPr="00CF1BF0">
              <w:rPr>
                <w:sz w:val="16"/>
                <w:szCs w:val="16"/>
                <w:lang w:val="en-GB"/>
              </w:rPr>
              <w:t>I.7.</w:t>
            </w:r>
            <w:r w:rsidRPr="00CF1BF0">
              <w:rPr>
                <w:sz w:val="16"/>
                <w:szCs w:val="16"/>
                <w:lang w:val="en-GB"/>
              </w:rPr>
              <w:tab/>
            </w:r>
            <w:r w:rsidRPr="00CF1BF0">
              <w:rPr>
                <w:b/>
                <w:sz w:val="16"/>
                <w:szCs w:val="16"/>
                <w:lang w:val="en-GB"/>
              </w:rPr>
              <w:t xml:space="preserve">País de </w:t>
            </w:r>
            <w:proofErr w:type="spellStart"/>
            <w:r w:rsidRPr="00CF1BF0">
              <w:rPr>
                <w:b/>
                <w:sz w:val="16"/>
                <w:szCs w:val="16"/>
                <w:lang w:val="en-GB"/>
              </w:rPr>
              <w:t>origen</w:t>
            </w:r>
            <w:proofErr w:type="spellEnd"/>
            <w:r w:rsidRPr="00CF1BF0">
              <w:rPr>
                <w:sz w:val="16"/>
                <w:szCs w:val="16"/>
                <w:lang w:val="en-GB"/>
              </w:rPr>
              <w:t xml:space="preserve"> /</w:t>
            </w:r>
          </w:p>
          <w:p w14:paraId="4393E648" w14:textId="77777777" w:rsidR="00EF4BDE" w:rsidRPr="00CF1BF0" w:rsidRDefault="00EF4BDE" w:rsidP="00833DC1">
            <w:pPr>
              <w:tabs>
                <w:tab w:val="left" w:pos="268"/>
              </w:tabs>
              <w:ind w:left="268" w:hanging="268"/>
              <w:rPr>
                <w:i/>
                <w:sz w:val="16"/>
                <w:szCs w:val="16"/>
                <w:lang w:val="en-GB"/>
              </w:rPr>
            </w:pPr>
            <w:r w:rsidRPr="00CF1BF0">
              <w:rPr>
                <w:sz w:val="16"/>
                <w:szCs w:val="16"/>
                <w:lang w:val="en-GB"/>
              </w:rPr>
              <w:t xml:space="preserve">     </w:t>
            </w:r>
            <w:r w:rsidRPr="00CF1BF0">
              <w:rPr>
                <w:i/>
                <w:sz w:val="16"/>
                <w:szCs w:val="16"/>
                <w:lang w:val="en-GB"/>
              </w:rPr>
              <w:t xml:space="preserve">  Country of origin</w:t>
            </w:r>
          </w:p>
        </w:tc>
        <w:tc>
          <w:tcPr>
            <w:tcW w:w="960" w:type="dxa"/>
            <w:tcBorders>
              <w:top w:val="single" w:sz="4" w:space="0" w:color="auto"/>
              <w:left w:val="single" w:sz="4" w:space="0" w:color="auto"/>
              <w:right w:val="single" w:sz="4" w:space="0" w:color="auto"/>
            </w:tcBorders>
            <w:shd w:val="clear" w:color="auto" w:fill="auto"/>
          </w:tcPr>
          <w:p w14:paraId="1BF63AD7" w14:textId="77777777" w:rsidR="00EF4BDE" w:rsidRPr="00CF1BF0" w:rsidRDefault="00EF4BDE" w:rsidP="00833DC1">
            <w:pPr>
              <w:tabs>
                <w:tab w:val="left" w:pos="132"/>
                <w:tab w:val="right" w:pos="1932"/>
              </w:tabs>
              <w:spacing w:before="20"/>
              <w:rPr>
                <w:b/>
                <w:sz w:val="16"/>
                <w:szCs w:val="16"/>
                <w:lang w:val="en-GB"/>
              </w:rPr>
            </w:pPr>
            <w:r w:rsidRPr="00CF1BF0">
              <w:rPr>
                <w:b/>
                <w:sz w:val="16"/>
                <w:szCs w:val="16"/>
                <w:lang w:val="en-GB"/>
              </w:rPr>
              <w:t>Código ISO /</w:t>
            </w:r>
          </w:p>
          <w:p w14:paraId="503C060C" w14:textId="77777777" w:rsidR="00EF4BDE" w:rsidRPr="00CF1BF0" w:rsidRDefault="00EF4BDE" w:rsidP="00833DC1">
            <w:pPr>
              <w:tabs>
                <w:tab w:val="left" w:pos="132"/>
                <w:tab w:val="right" w:pos="1932"/>
              </w:tabs>
              <w:spacing w:before="20"/>
              <w:rPr>
                <w:i/>
                <w:sz w:val="16"/>
                <w:szCs w:val="16"/>
                <w:lang w:val="en-GB"/>
              </w:rPr>
            </w:pPr>
            <w:r w:rsidRPr="00CF1BF0">
              <w:rPr>
                <w:i/>
                <w:sz w:val="16"/>
                <w:szCs w:val="16"/>
                <w:lang w:val="en-GB"/>
              </w:rPr>
              <w:t>ISO code</w:t>
            </w:r>
          </w:p>
        </w:tc>
        <w:tc>
          <w:tcPr>
            <w:tcW w:w="1560" w:type="dxa"/>
            <w:tcBorders>
              <w:top w:val="single" w:sz="4" w:space="0" w:color="auto"/>
              <w:left w:val="single" w:sz="4" w:space="0" w:color="auto"/>
              <w:bottom w:val="single" w:sz="4" w:space="0" w:color="auto"/>
              <w:right w:val="single" w:sz="4" w:space="0" w:color="auto"/>
              <w:tr2bl w:val="nil"/>
            </w:tcBorders>
            <w:shd w:val="clear" w:color="auto" w:fill="auto"/>
          </w:tcPr>
          <w:p w14:paraId="29C0E030" w14:textId="77777777" w:rsidR="00EF4BDE" w:rsidRPr="007013EA" w:rsidRDefault="00EF4BDE" w:rsidP="00833DC1">
            <w:pPr>
              <w:tabs>
                <w:tab w:val="left" w:pos="268"/>
              </w:tabs>
              <w:ind w:left="268" w:hanging="268"/>
              <w:rPr>
                <w:b/>
                <w:sz w:val="16"/>
                <w:szCs w:val="16"/>
                <w:lang w:val="es-ES"/>
              </w:rPr>
            </w:pPr>
            <w:r w:rsidRPr="007013EA">
              <w:rPr>
                <w:sz w:val="16"/>
                <w:szCs w:val="16"/>
                <w:lang w:val="es-ES"/>
              </w:rPr>
              <w:t>I.8.</w:t>
            </w:r>
            <w:r w:rsidRPr="007013EA">
              <w:rPr>
                <w:sz w:val="16"/>
                <w:szCs w:val="16"/>
                <w:lang w:val="es-ES"/>
              </w:rPr>
              <w:tab/>
            </w:r>
            <w:r w:rsidRPr="007013EA">
              <w:rPr>
                <w:b/>
                <w:sz w:val="16"/>
                <w:szCs w:val="16"/>
                <w:lang w:val="es-ES"/>
              </w:rPr>
              <w:t>Región de origen /</w:t>
            </w:r>
          </w:p>
          <w:p w14:paraId="67656581" w14:textId="77777777" w:rsidR="00EF4BDE" w:rsidRPr="007013EA" w:rsidRDefault="00EF4BDE" w:rsidP="00833DC1">
            <w:pPr>
              <w:tabs>
                <w:tab w:val="left" w:pos="268"/>
              </w:tabs>
              <w:ind w:left="268" w:hanging="268"/>
              <w:rPr>
                <w:i/>
                <w:sz w:val="16"/>
                <w:szCs w:val="16"/>
                <w:lang w:val="es-ES"/>
              </w:rPr>
            </w:pPr>
            <w:r w:rsidRPr="007013EA">
              <w:rPr>
                <w:i/>
                <w:sz w:val="16"/>
                <w:szCs w:val="16"/>
                <w:lang w:val="es-ES"/>
              </w:rPr>
              <w:t xml:space="preserve">       </w:t>
            </w:r>
            <w:proofErr w:type="spellStart"/>
            <w:r w:rsidRPr="007013EA">
              <w:rPr>
                <w:i/>
                <w:sz w:val="16"/>
                <w:szCs w:val="16"/>
                <w:lang w:val="es-ES"/>
              </w:rPr>
              <w:t>Region</w:t>
            </w:r>
            <w:proofErr w:type="spellEnd"/>
            <w:r w:rsidRPr="007013EA">
              <w:rPr>
                <w:i/>
                <w:sz w:val="16"/>
                <w:szCs w:val="16"/>
                <w:lang w:val="es-ES"/>
              </w:rPr>
              <w:t xml:space="preserve"> </w:t>
            </w:r>
            <w:proofErr w:type="spellStart"/>
            <w:r w:rsidRPr="007013EA">
              <w:rPr>
                <w:i/>
                <w:sz w:val="16"/>
                <w:szCs w:val="16"/>
                <w:lang w:val="es-ES"/>
              </w:rPr>
              <w:t>of</w:t>
            </w:r>
            <w:proofErr w:type="spellEnd"/>
            <w:r w:rsidRPr="007013EA">
              <w:rPr>
                <w:i/>
                <w:sz w:val="16"/>
                <w:szCs w:val="16"/>
                <w:lang w:val="es-ES"/>
              </w:rPr>
              <w:t xml:space="preserve"> </w:t>
            </w:r>
            <w:proofErr w:type="spellStart"/>
            <w:r w:rsidRPr="007013EA">
              <w:rPr>
                <w:i/>
                <w:sz w:val="16"/>
                <w:szCs w:val="16"/>
                <w:lang w:val="es-ES"/>
              </w:rPr>
              <w:t>origin</w:t>
            </w:r>
            <w:proofErr w:type="spellEnd"/>
          </w:p>
        </w:tc>
        <w:tc>
          <w:tcPr>
            <w:tcW w:w="854" w:type="dxa"/>
            <w:tcBorders>
              <w:top w:val="single" w:sz="4" w:space="0" w:color="auto"/>
              <w:left w:val="single" w:sz="4" w:space="0" w:color="auto"/>
              <w:bottom w:val="single" w:sz="4" w:space="0" w:color="auto"/>
              <w:right w:val="single" w:sz="4" w:space="0" w:color="auto"/>
              <w:tr2bl w:val="nil"/>
            </w:tcBorders>
            <w:shd w:val="clear" w:color="auto" w:fill="auto"/>
          </w:tcPr>
          <w:p w14:paraId="37F3FE6C" w14:textId="77777777" w:rsidR="00EF4BDE" w:rsidRPr="00CF1BF0" w:rsidRDefault="00EF4BDE" w:rsidP="00833DC1">
            <w:pPr>
              <w:tabs>
                <w:tab w:val="left" w:pos="132"/>
                <w:tab w:val="right" w:pos="1932"/>
              </w:tabs>
              <w:spacing w:before="20"/>
              <w:rPr>
                <w:b/>
                <w:sz w:val="16"/>
                <w:szCs w:val="16"/>
                <w:lang w:val="en-GB"/>
              </w:rPr>
            </w:pPr>
            <w:r w:rsidRPr="00CF1BF0">
              <w:rPr>
                <w:b/>
                <w:sz w:val="16"/>
                <w:szCs w:val="16"/>
                <w:lang w:val="en-GB"/>
              </w:rPr>
              <w:t>Código</w:t>
            </w:r>
          </w:p>
          <w:p w14:paraId="2674590A" w14:textId="77777777" w:rsidR="00EF4BDE" w:rsidRPr="00CF1BF0" w:rsidRDefault="00EF4BDE" w:rsidP="00833DC1">
            <w:pPr>
              <w:tabs>
                <w:tab w:val="left" w:pos="132"/>
                <w:tab w:val="right" w:pos="1932"/>
              </w:tabs>
              <w:spacing w:before="20"/>
              <w:rPr>
                <w:i/>
                <w:sz w:val="16"/>
                <w:szCs w:val="16"/>
                <w:lang w:val="en-GB"/>
              </w:rPr>
            </w:pPr>
            <w:r w:rsidRPr="00CF1BF0">
              <w:rPr>
                <w:i/>
                <w:sz w:val="16"/>
                <w:szCs w:val="16"/>
                <w:lang w:val="en-GB"/>
              </w:rPr>
              <w:t>Code</w:t>
            </w:r>
          </w:p>
        </w:tc>
        <w:tc>
          <w:tcPr>
            <w:tcW w:w="1666" w:type="dxa"/>
            <w:tcBorders>
              <w:top w:val="single" w:sz="4" w:space="0" w:color="auto"/>
              <w:left w:val="single" w:sz="4" w:space="0" w:color="auto"/>
              <w:bottom w:val="single" w:sz="4" w:space="0" w:color="auto"/>
              <w:right w:val="single" w:sz="4" w:space="0" w:color="auto"/>
              <w:tr2bl w:val="nil"/>
            </w:tcBorders>
            <w:shd w:val="clear" w:color="auto" w:fill="auto"/>
          </w:tcPr>
          <w:p w14:paraId="5888AC5F" w14:textId="77777777" w:rsidR="00EF4BDE" w:rsidRPr="00CF1BF0" w:rsidRDefault="00EF4BDE" w:rsidP="00833DC1">
            <w:pPr>
              <w:tabs>
                <w:tab w:val="left" w:pos="2668"/>
              </w:tabs>
              <w:spacing w:before="20"/>
              <w:ind w:left="386" w:hanging="386"/>
              <w:rPr>
                <w:b/>
                <w:sz w:val="16"/>
                <w:szCs w:val="16"/>
                <w:lang w:val="en-GB"/>
              </w:rPr>
            </w:pPr>
            <w:r w:rsidRPr="00CF1BF0">
              <w:rPr>
                <w:sz w:val="16"/>
                <w:szCs w:val="16"/>
                <w:lang w:val="en-GB"/>
              </w:rPr>
              <w:t>I.9.</w:t>
            </w:r>
            <w:r w:rsidRPr="00CF1BF0">
              <w:rPr>
                <w:sz w:val="16"/>
                <w:szCs w:val="16"/>
                <w:lang w:val="en-GB"/>
              </w:rPr>
              <w:tab/>
            </w:r>
            <w:r w:rsidRPr="00CF1BF0">
              <w:rPr>
                <w:b/>
                <w:sz w:val="16"/>
                <w:szCs w:val="16"/>
                <w:lang w:val="en-GB"/>
              </w:rPr>
              <w:t xml:space="preserve">País de </w:t>
            </w:r>
            <w:proofErr w:type="spellStart"/>
            <w:r w:rsidRPr="00CF1BF0">
              <w:rPr>
                <w:b/>
                <w:sz w:val="16"/>
                <w:szCs w:val="16"/>
                <w:lang w:val="en-GB"/>
              </w:rPr>
              <w:t>destino</w:t>
            </w:r>
            <w:proofErr w:type="spellEnd"/>
          </w:p>
          <w:p w14:paraId="0E49AD41" w14:textId="77777777" w:rsidR="00EF4BDE" w:rsidRPr="00CF1BF0" w:rsidRDefault="00EF4BDE" w:rsidP="00833DC1">
            <w:pPr>
              <w:tabs>
                <w:tab w:val="left" w:pos="2668"/>
              </w:tabs>
              <w:spacing w:before="20"/>
              <w:ind w:left="386" w:hanging="386"/>
              <w:rPr>
                <w:i/>
                <w:sz w:val="16"/>
                <w:szCs w:val="16"/>
                <w:lang w:val="en-GB"/>
              </w:rPr>
            </w:pPr>
            <w:r w:rsidRPr="00CF1BF0">
              <w:rPr>
                <w:sz w:val="16"/>
                <w:szCs w:val="16"/>
                <w:lang w:val="en-GB"/>
              </w:rPr>
              <w:t xml:space="preserve">          </w:t>
            </w:r>
            <w:r w:rsidRPr="00CF1BF0">
              <w:rPr>
                <w:i/>
                <w:sz w:val="16"/>
                <w:szCs w:val="16"/>
                <w:lang w:val="en-GB"/>
              </w:rPr>
              <w:t>Country of destination</w:t>
            </w:r>
          </w:p>
        </w:tc>
        <w:tc>
          <w:tcPr>
            <w:tcW w:w="840" w:type="dxa"/>
            <w:tcBorders>
              <w:top w:val="single" w:sz="4" w:space="0" w:color="auto"/>
              <w:left w:val="single" w:sz="4" w:space="0" w:color="auto"/>
              <w:bottom w:val="single" w:sz="4" w:space="0" w:color="auto"/>
              <w:right w:val="single" w:sz="4" w:space="0" w:color="auto"/>
              <w:tr2bl w:val="nil"/>
            </w:tcBorders>
            <w:shd w:val="clear" w:color="auto" w:fill="auto"/>
          </w:tcPr>
          <w:p w14:paraId="3B8849F1" w14:textId="77777777" w:rsidR="00EF4BDE" w:rsidRPr="00CF1BF0" w:rsidRDefault="00EF4BDE" w:rsidP="00833DC1">
            <w:pPr>
              <w:tabs>
                <w:tab w:val="right" w:pos="1034"/>
                <w:tab w:val="right" w:pos="3132"/>
              </w:tabs>
              <w:spacing w:before="20"/>
              <w:rPr>
                <w:b/>
                <w:sz w:val="16"/>
                <w:szCs w:val="16"/>
                <w:lang w:val="en-GB"/>
              </w:rPr>
            </w:pPr>
            <w:r w:rsidRPr="00CF1BF0">
              <w:rPr>
                <w:b/>
                <w:sz w:val="16"/>
                <w:szCs w:val="16"/>
                <w:lang w:val="en-GB"/>
              </w:rPr>
              <w:t>Código ISO</w:t>
            </w:r>
          </w:p>
          <w:p w14:paraId="76896648" w14:textId="77777777" w:rsidR="00EF4BDE" w:rsidRPr="00CF1BF0" w:rsidRDefault="00EF4BDE" w:rsidP="00833DC1">
            <w:pPr>
              <w:tabs>
                <w:tab w:val="right" w:pos="1034"/>
                <w:tab w:val="right" w:pos="3132"/>
              </w:tabs>
              <w:spacing w:before="20"/>
              <w:rPr>
                <w:i/>
                <w:sz w:val="16"/>
                <w:szCs w:val="16"/>
                <w:lang w:val="en-GB"/>
              </w:rPr>
            </w:pPr>
            <w:r w:rsidRPr="00CF1BF0">
              <w:rPr>
                <w:i/>
                <w:sz w:val="16"/>
                <w:szCs w:val="16"/>
                <w:lang w:val="en-GB"/>
              </w:rPr>
              <w:t>ISO code</w:t>
            </w:r>
          </w:p>
        </w:tc>
        <w:tc>
          <w:tcPr>
            <w:tcW w:w="1571"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1025E028" w14:textId="77777777" w:rsidR="00EF4BDE" w:rsidRPr="007013EA" w:rsidRDefault="00EF4BDE" w:rsidP="00833DC1">
            <w:pPr>
              <w:tabs>
                <w:tab w:val="left" w:pos="252"/>
              </w:tabs>
              <w:spacing w:before="20"/>
              <w:ind w:left="372" w:hanging="372"/>
              <w:rPr>
                <w:sz w:val="16"/>
                <w:szCs w:val="16"/>
                <w:lang w:val="es-ES"/>
              </w:rPr>
            </w:pPr>
            <w:r w:rsidRPr="007013EA">
              <w:rPr>
                <w:sz w:val="16"/>
                <w:szCs w:val="16"/>
                <w:lang w:val="es-ES"/>
              </w:rPr>
              <w:t xml:space="preserve">I.10. </w:t>
            </w:r>
            <w:r w:rsidRPr="007013EA">
              <w:rPr>
                <w:b/>
                <w:sz w:val="16"/>
                <w:szCs w:val="16"/>
                <w:lang w:val="es-ES"/>
              </w:rPr>
              <w:t>Región de destino</w:t>
            </w:r>
          </w:p>
          <w:p w14:paraId="181505B9" w14:textId="77777777" w:rsidR="00EF4BDE" w:rsidRPr="007013EA" w:rsidRDefault="00EF4BDE" w:rsidP="00833DC1">
            <w:pPr>
              <w:tabs>
                <w:tab w:val="left" w:pos="252"/>
              </w:tabs>
              <w:spacing w:before="20"/>
              <w:ind w:left="372" w:hanging="372"/>
              <w:rPr>
                <w:i/>
                <w:sz w:val="16"/>
                <w:szCs w:val="16"/>
                <w:lang w:val="es-ES"/>
              </w:rPr>
            </w:pPr>
            <w:r w:rsidRPr="007013EA">
              <w:rPr>
                <w:sz w:val="16"/>
                <w:szCs w:val="16"/>
                <w:lang w:val="es-ES"/>
              </w:rPr>
              <w:t xml:space="preserve">        </w:t>
            </w:r>
            <w:r w:rsidRPr="007013EA">
              <w:rPr>
                <w:i/>
                <w:sz w:val="16"/>
                <w:szCs w:val="16"/>
                <w:lang w:val="es-ES"/>
              </w:rPr>
              <w:t xml:space="preserve"> </w:t>
            </w:r>
            <w:proofErr w:type="spellStart"/>
            <w:r w:rsidRPr="007013EA">
              <w:rPr>
                <w:i/>
                <w:sz w:val="16"/>
                <w:szCs w:val="16"/>
                <w:lang w:val="es-ES"/>
              </w:rPr>
              <w:t>Region</w:t>
            </w:r>
            <w:proofErr w:type="spellEnd"/>
            <w:r w:rsidRPr="007013EA">
              <w:rPr>
                <w:i/>
                <w:sz w:val="16"/>
                <w:szCs w:val="16"/>
                <w:lang w:val="es-ES"/>
              </w:rPr>
              <w:t xml:space="preserve"> </w:t>
            </w:r>
            <w:proofErr w:type="spellStart"/>
            <w:r w:rsidRPr="007013EA">
              <w:rPr>
                <w:i/>
                <w:sz w:val="16"/>
                <w:szCs w:val="16"/>
                <w:lang w:val="es-ES"/>
              </w:rPr>
              <w:t>of</w:t>
            </w:r>
            <w:proofErr w:type="spellEnd"/>
            <w:r w:rsidRPr="007013EA">
              <w:rPr>
                <w:i/>
                <w:sz w:val="16"/>
                <w:szCs w:val="16"/>
                <w:lang w:val="es-ES"/>
              </w:rPr>
              <w:t xml:space="preserve"> </w:t>
            </w:r>
            <w:proofErr w:type="spellStart"/>
            <w:r w:rsidRPr="007013EA">
              <w:rPr>
                <w:i/>
                <w:sz w:val="16"/>
                <w:szCs w:val="16"/>
                <w:lang w:val="es-ES"/>
              </w:rPr>
              <w:t>destination</w:t>
            </w:r>
            <w:proofErr w:type="spellEnd"/>
          </w:p>
        </w:tc>
        <w:tc>
          <w:tcPr>
            <w:tcW w:w="832" w:type="dxa"/>
            <w:tcBorders>
              <w:top w:val="single" w:sz="4" w:space="0" w:color="auto"/>
              <w:left w:val="single" w:sz="4" w:space="0" w:color="auto"/>
              <w:bottom w:val="single" w:sz="4" w:space="0" w:color="auto"/>
              <w:tr2bl w:val="nil"/>
            </w:tcBorders>
            <w:shd w:val="clear" w:color="auto" w:fill="auto"/>
          </w:tcPr>
          <w:p w14:paraId="79893D9B" w14:textId="77777777" w:rsidR="00EF4BDE" w:rsidRPr="00CF1BF0" w:rsidRDefault="00EF4BDE" w:rsidP="00833DC1">
            <w:pPr>
              <w:tabs>
                <w:tab w:val="right" w:pos="1034"/>
              </w:tabs>
              <w:spacing w:before="20"/>
              <w:rPr>
                <w:b/>
                <w:sz w:val="16"/>
                <w:szCs w:val="16"/>
                <w:lang w:val="en-GB"/>
              </w:rPr>
            </w:pPr>
            <w:r w:rsidRPr="00CF1BF0">
              <w:rPr>
                <w:b/>
                <w:sz w:val="16"/>
                <w:szCs w:val="16"/>
                <w:lang w:val="en-GB"/>
              </w:rPr>
              <w:t>Código</w:t>
            </w:r>
          </w:p>
          <w:p w14:paraId="210D5461" w14:textId="77777777" w:rsidR="00EF4BDE" w:rsidRPr="00CF1BF0" w:rsidRDefault="00EF4BDE" w:rsidP="00833DC1">
            <w:pPr>
              <w:tabs>
                <w:tab w:val="right" w:pos="1034"/>
              </w:tabs>
              <w:spacing w:before="20"/>
              <w:rPr>
                <w:i/>
                <w:sz w:val="16"/>
                <w:szCs w:val="16"/>
                <w:lang w:val="en-GB"/>
              </w:rPr>
            </w:pPr>
            <w:r w:rsidRPr="00CF1BF0">
              <w:rPr>
                <w:i/>
                <w:sz w:val="16"/>
                <w:szCs w:val="16"/>
                <w:lang w:val="en-GB"/>
              </w:rPr>
              <w:t>Code</w:t>
            </w:r>
          </w:p>
        </w:tc>
      </w:tr>
      <w:tr w:rsidR="00833DC1" w:rsidRPr="004E23D4" w14:paraId="0C6E5513" w14:textId="77777777" w:rsidTr="003733A2">
        <w:trPr>
          <w:trHeight w:val="949"/>
        </w:trPr>
        <w:tc>
          <w:tcPr>
            <w:tcW w:w="448" w:type="dxa"/>
            <w:vMerge/>
            <w:shd w:val="clear" w:color="auto" w:fill="auto"/>
          </w:tcPr>
          <w:p w14:paraId="18BF7EA0" w14:textId="77777777" w:rsidR="00833DC1" w:rsidRPr="00CF1BF0" w:rsidRDefault="00833DC1" w:rsidP="00833DC1">
            <w:pPr>
              <w:spacing w:before="20" w:after="20"/>
              <w:rPr>
                <w:sz w:val="16"/>
                <w:szCs w:val="16"/>
                <w:lang w:val="en-GB"/>
              </w:rPr>
            </w:pPr>
          </w:p>
        </w:tc>
        <w:tc>
          <w:tcPr>
            <w:tcW w:w="4962" w:type="dxa"/>
            <w:gridSpan w:val="4"/>
            <w:tcBorders>
              <w:bottom w:val="single" w:sz="4" w:space="0" w:color="auto"/>
              <w:tr2bl w:val="nil"/>
            </w:tcBorders>
            <w:shd w:val="clear" w:color="auto" w:fill="auto"/>
          </w:tcPr>
          <w:p w14:paraId="05698F7A" w14:textId="4FCE1A59" w:rsidR="00833DC1" w:rsidRPr="00CF1BF0" w:rsidRDefault="00833DC1" w:rsidP="00833DC1">
            <w:pPr>
              <w:tabs>
                <w:tab w:val="left" w:pos="2670"/>
              </w:tabs>
              <w:ind w:left="388" w:hanging="388"/>
              <w:rPr>
                <w:i/>
                <w:sz w:val="16"/>
                <w:szCs w:val="16"/>
                <w:lang w:val="en-GB"/>
              </w:rPr>
            </w:pPr>
            <w:r w:rsidRPr="00CF1BF0">
              <w:rPr>
                <w:sz w:val="16"/>
                <w:szCs w:val="16"/>
                <w:lang w:val="en-GB"/>
              </w:rPr>
              <w:t>I.11.</w:t>
            </w:r>
            <w:r w:rsidRPr="00CF1BF0">
              <w:rPr>
                <w:sz w:val="16"/>
                <w:szCs w:val="16"/>
                <w:lang w:val="en-GB"/>
              </w:rPr>
              <w:tab/>
            </w:r>
            <w:r w:rsidRPr="00CF1BF0">
              <w:rPr>
                <w:b/>
                <w:sz w:val="16"/>
                <w:szCs w:val="16"/>
                <w:lang w:val="en-GB"/>
              </w:rPr>
              <w:t xml:space="preserve">Lugar de </w:t>
            </w:r>
            <w:proofErr w:type="spellStart"/>
            <w:r w:rsidRPr="00CF1BF0">
              <w:rPr>
                <w:b/>
                <w:sz w:val="16"/>
                <w:szCs w:val="16"/>
                <w:lang w:val="en-GB"/>
              </w:rPr>
              <w:t>salida</w:t>
            </w:r>
            <w:proofErr w:type="spellEnd"/>
            <w:r w:rsidR="00EF4BDE" w:rsidRPr="00CF1BF0">
              <w:rPr>
                <w:b/>
                <w:sz w:val="16"/>
                <w:szCs w:val="16"/>
                <w:lang w:val="en-GB"/>
              </w:rPr>
              <w:t xml:space="preserve">/ </w:t>
            </w:r>
            <w:r w:rsidR="00EF4BDE" w:rsidRPr="008C4041">
              <w:rPr>
                <w:i/>
                <w:iCs/>
                <w:sz w:val="16"/>
                <w:szCs w:val="16"/>
                <w:lang w:val="en-GB"/>
              </w:rPr>
              <w:t>Place</w:t>
            </w:r>
            <w:r w:rsidRPr="008C4041">
              <w:rPr>
                <w:i/>
                <w:iCs/>
                <w:sz w:val="16"/>
                <w:szCs w:val="16"/>
                <w:lang w:val="en-GB"/>
              </w:rPr>
              <w:t xml:space="preserve"> of dispatch</w:t>
            </w:r>
          </w:p>
          <w:p w14:paraId="3DB1FC82" w14:textId="4497A9DC" w:rsidR="00833DC1" w:rsidRPr="00CF1BF0" w:rsidRDefault="00833DC1" w:rsidP="00833DC1">
            <w:pPr>
              <w:tabs>
                <w:tab w:val="left" w:pos="2668"/>
              </w:tabs>
              <w:ind w:left="388" w:hanging="388"/>
              <w:rPr>
                <w:i/>
                <w:sz w:val="16"/>
                <w:szCs w:val="16"/>
                <w:lang w:val="en-GB"/>
              </w:rPr>
            </w:pPr>
            <w:r w:rsidRPr="00CF1BF0">
              <w:rPr>
                <w:i/>
                <w:sz w:val="16"/>
                <w:szCs w:val="16"/>
                <w:lang w:val="en-GB"/>
              </w:rPr>
              <w:tab/>
            </w:r>
            <w:r w:rsidRPr="008C4041">
              <w:rPr>
                <w:b/>
                <w:iCs/>
                <w:sz w:val="16"/>
                <w:szCs w:val="16"/>
                <w:lang w:val="en-GB"/>
              </w:rPr>
              <w:t>Nombre</w:t>
            </w:r>
            <w:r w:rsidRPr="00CF1BF0">
              <w:rPr>
                <w:i/>
                <w:sz w:val="16"/>
                <w:szCs w:val="16"/>
                <w:lang w:val="en-GB"/>
              </w:rPr>
              <w:t xml:space="preserve"> / Name          </w:t>
            </w:r>
            <w:r w:rsidRPr="004E23D4">
              <w:rPr>
                <w:b/>
                <w:iCs/>
                <w:sz w:val="16"/>
                <w:szCs w:val="16"/>
                <w:lang w:val="en-GB"/>
              </w:rPr>
              <w:t xml:space="preserve">nº </w:t>
            </w:r>
            <w:proofErr w:type="spellStart"/>
            <w:r w:rsidRPr="004E23D4">
              <w:rPr>
                <w:b/>
                <w:iCs/>
                <w:sz w:val="16"/>
                <w:szCs w:val="16"/>
                <w:lang w:val="en-GB"/>
              </w:rPr>
              <w:t>registro</w:t>
            </w:r>
            <w:proofErr w:type="spellEnd"/>
            <w:r w:rsidRPr="00CF1BF0">
              <w:rPr>
                <w:i/>
                <w:sz w:val="16"/>
                <w:szCs w:val="16"/>
                <w:lang w:val="en-GB"/>
              </w:rPr>
              <w:t xml:space="preserve">/ </w:t>
            </w:r>
            <w:r w:rsidR="004E23D4">
              <w:rPr>
                <w:i/>
                <w:sz w:val="16"/>
                <w:szCs w:val="16"/>
                <w:lang w:val="en-GB"/>
              </w:rPr>
              <w:t>A</w:t>
            </w:r>
            <w:r w:rsidRPr="00CF1BF0">
              <w:rPr>
                <w:i/>
                <w:sz w:val="16"/>
                <w:szCs w:val="16"/>
                <w:lang w:val="en-GB"/>
              </w:rPr>
              <w:t>pproval nº</w:t>
            </w:r>
          </w:p>
          <w:p w14:paraId="7030E21D" w14:textId="77777777" w:rsidR="00833DC1" w:rsidRPr="00CF1BF0" w:rsidRDefault="00833DC1" w:rsidP="00833DC1">
            <w:pPr>
              <w:tabs>
                <w:tab w:val="left" w:pos="2670"/>
              </w:tabs>
              <w:ind w:left="388" w:hanging="388"/>
              <w:rPr>
                <w:i/>
                <w:sz w:val="16"/>
                <w:szCs w:val="16"/>
                <w:lang w:val="en-GB"/>
              </w:rPr>
            </w:pPr>
            <w:r w:rsidRPr="00CF1BF0">
              <w:rPr>
                <w:i/>
                <w:sz w:val="16"/>
                <w:szCs w:val="16"/>
                <w:lang w:val="en-GB"/>
              </w:rPr>
              <w:tab/>
            </w:r>
            <w:proofErr w:type="spellStart"/>
            <w:r w:rsidRPr="008C4041">
              <w:rPr>
                <w:b/>
                <w:iCs/>
                <w:sz w:val="16"/>
                <w:szCs w:val="16"/>
                <w:lang w:val="en-GB"/>
              </w:rPr>
              <w:t>Dirección</w:t>
            </w:r>
            <w:proofErr w:type="spellEnd"/>
            <w:r w:rsidRPr="00CF1BF0">
              <w:rPr>
                <w:i/>
                <w:sz w:val="16"/>
                <w:szCs w:val="16"/>
                <w:lang w:val="en-GB"/>
              </w:rPr>
              <w:t xml:space="preserve"> / Address</w:t>
            </w:r>
          </w:p>
          <w:p w14:paraId="1E5F590A" w14:textId="0A8C5909" w:rsidR="00833DC1" w:rsidRPr="00781F0F" w:rsidRDefault="00833DC1" w:rsidP="00833DC1">
            <w:pPr>
              <w:tabs>
                <w:tab w:val="left" w:pos="2670"/>
              </w:tabs>
              <w:ind w:left="388" w:hanging="388"/>
              <w:rPr>
                <w:b/>
                <w:sz w:val="16"/>
                <w:szCs w:val="16"/>
                <w:lang w:val="en-GB"/>
              </w:rPr>
            </w:pPr>
            <w:r w:rsidRPr="00CF1BF0">
              <w:rPr>
                <w:i/>
                <w:sz w:val="16"/>
                <w:szCs w:val="16"/>
                <w:lang w:val="en-GB"/>
              </w:rPr>
              <w:tab/>
            </w:r>
            <w:r w:rsidR="00EF4BDE" w:rsidRPr="00781F0F">
              <w:rPr>
                <w:b/>
                <w:sz w:val="16"/>
                <w:szCs w:val="16"/>
                <w:lang w:val="en-GB"/>
              </w:rPr>
              <w:t xml:space="preserve">País/ </w:t>
            </w:r>
            <w:r w:rsidR="00EF4BDE" w:rsidRPr="00781F0F">
              <w:rPr>
                <w:bCs/>
                <w:i/>
                <w:iCs/>
                <w:sz w:val="16"/>
                <w:szCs w:val="16"/>
                <w:lang w:val="en-GB"/>
              </w:rPr>
              <w:t xml:space="preserve">country                                 </w:t>
            </w:r>
            <w:r w:rsidR="004E23D4" w:rsidRPr="00781F0F">
              <w:rPr>
                <w:b/>
                <w:sz w:val="16"/>
                <w:szCs w:val="16"/>
                <w:lang w:val="en-GB"/>
              </w:rPr>
              <w:t>C</w:t>
            </w:r>
            <w:r w:rsidR="00EF4BDE" w:rsidRPr="00781F0F">
              <w:rPr>
                <w:b/>
                <w:sz w:val="16"/>
                <w:szCs w:val="16"/>
                <w:lang w:val="en-GB"/>
              </w:rPr>
              <w:t>ódigo ISO</w:t>
            </w:r>
            <w:r w:rsidR="004E23D4" w:rsidRPr="00781F0F">
              <w:rPr>
                <w:bCs/>
                <w:i/>
                <w:iCs/>
                <w:sz w:val="16"/>
                <w:szCs w:val="16"/>
                <w:lang w:val="en-GB"/>
              </w:rPr>
              <w:t xml:space="preserve"> / ISO code</w:t>
            </w:r>
          </w:p>
        </w:tc>
        <w:tc>
          <w:tcPr>
            <w:tcW w:w="4909" w:type="dxa"/>
            <w:gridSpan w:val="5"/>
            <w:tcBorders>
              <w:bottom w:val="single" w:sz="4" w:space="0" w:color="auto"/>
              <w:tr2bl w:val="nil"/>
            </w:tcBorders>
            <w:shd w:val="clear" w:color="auto" w:fill="auto"/>
            <w:noWrap/>
          </w:tcPr>
          <w:p w14:paraId="4AE79AB1" w14:textId="77777777" w:rsidR="00833DC1" w:rsidRPr="00781F0F" w:rsidRDefault="00833DC1" w:rsidP="00833DC1">
            <w:pPr>
              <w:tabs>
                <w:tab w:val="left" w:pos="2668"/>
              </w:tabs>
              <w:ind w:left="388" w:hanging="388"/>
              <w:rPr>
                <w:i/>
                <w:sz w:val="16"/>
                <w:szCs w:val="16"/>
                <w:lang w:val="en-GB"/>
              </w:rPr>
            </w:pPr>
            <w:r w:rsidRPr="00781F0F">
              <w:rPr>
                <w:sz w:val="16"/>
                <w:szCs w:val="16"/>
                <w:lang w:val="en-GB"/>
              </w:rPr>
              <w:t>I.12.</w:t>
            </w:r>
            <w:r w:rsidRPr="00781F0F">
              <w:rPr>
                <w:sz w:val="16"/>
                <w:szCs w:val="16"/>
                <w:lang w:val="en-GB"/>
              </w:rPr>
              <w:tab/>
            </w:r>
            <w:r w:rsidRPr="00781F0F">
              <w:rPr>
                <w:b/>
                <w:sz w:val="16"/>
                <w:szCs w:val="16"/>
                <w:lang w:val="en-GB"/>
              </w:rPr>
              <w:t xml:space="preserve">Lugar de </w:t>
            </w:r>
            <w:proofErr w:type="spellStart"/>
            <w:r w:rsidRPr="00781F0F">
              <w:rPr>
                <w:b/>
                <w:sz w:val="16"/>
                <w:szCs w:val="16"/>
                <w:lang w:val="en-GB"/>
              </w:rPr>
              <w:t>destino</w:t>
            </w:r>
            <w:proofErr w:type="spellEnd"/>
            <w:r w:rsidRPr="00781F0F">
              <w:rPr>
                <w:b/>
                <w:sz w:val="16"/>
                <w:szCs w:val="16"/>
                <w:lang w:val="en-GB"/>
              </w:rPr>
              <w:t xml:space="preserve">/ </w:t>
            </w:r>
            <w:r w:rsidRPr="00781F0F">
              <w:rPr>
                <w:i/>
                <w:sz w:val="16"/>
                <w:szCs w:val="16"/>
                <w:lang w:val="en-GB"/>
              </w:rPr>
              <w:t>Place of destination</w:t>
            </w:r>
          </w:p>
          <w:p w14:paraId="32264BC6" w14:textId="77777777" w:rsidR="00833DC1" w:rsidRPr="00781F0F" w:rsidRDefault="00833DC1" w:rsidP="00833DC1">
            <w:pPr>
              <w:tabs>
                <w:tab w:val="left" w:pos="2668"/>
              </w:tabs>
              <w:ind w:left="388" w:hanging="388"/>
              <w:rPr>
                <w:i/>
                <w:sz w:val="16"/>
                <w:szCs w:val="16"/>
                <w:lang w:val="en-GB"/>
              </w:rPr>
            </w:pPr>
            <w:r w:rsidRPr="00781F0F">
              <w:rPr>
                <w:b/>
                <w:iCs/>
                <w:sz w:val="16"/>
                <w:szCs w:val="16"/>
                <w:lang w:val="en-GB"/>
              </w:rPr>
              <w:t>Nombre</w:t>
            </w:r>
            <w:r w:rsidRPr="00781F0F">
              <w:rPr>
                <w:i/>
                <w:sz w:val="16"/>
                <w:szCs w:val="16"/>
                <w:lang w:val="en-GB"/>
              </w:rPr>
              <w:t xml:space="preserve"> / Name          </w:t>
            </w:r>
            <w:r w:rsidRPr="00781F0F">
              <w:rPr>
                <w:b/>
                <w:iCs/>
                <w:sz w:val="16"/>
                <w:szCs w:val="16"/>
                <w:lang w:val="en-GB"/>
              </w:rPr>
              <w:t xml:space="preserve">nº </w:t>
            </w:r>
            <w:proofErr w:type="spellStart"/>
            <w:r w:rsidRPr="00781F0F">
              <w:rPr>
                <w:b/>
                <w:iCs/>
                <w:sz w:val="16"/>
                <w:szCs w:val="16"/>
                <w:lang w:val="en-GB"/>
              </w:rPr>
              <w:t>registro</w:t>
            </w:r>
            <w:proofErr w:type="spellEnd"/>
            <w:r w:rsidRPr="00781F0F">
              <w:rPr>
                <w:i/>
                <w:sz w:val="16"/>
                <w:szCs w:val="16"/>
                <w:lang w:val="en-GB"/>
              </w:rPr>
              <w:t>/ approval nº</w:t>
            </w:r>
          </w:p>
          <w:p w14:paraId="0235ABBF" w14:textId="77777777" w:rsidR="00833DC1" w:rsidRPr="00781F0F" w:rsidRDefault="00833DC1" w:rsidP="00833DC1">
            <w:pPr>
              <w:tabs>
                <w:tab w:val="left" w:pos="2670"/>
              </w:tabs>
              <w:ind w:left="388" w:hanging="388"/>
              <w:rPr>
                <w:i/>
                <w:sz w:val="16"/>
                <w:szCs w:val="16"/>
                <w:lang w:val="en-GB"/>
              </w:rPr>
            </w:pPr>
            <w:r w:rsidRPr="00781F0F">
              <w:rPr>
                <w:i/>
                <w:sz w:val="16"/>
                <w:szCs w:val="16"/>
                <w:lang w:val="en-GB"/>
              </w:rPr>
              <w:tab/>
            </w:r>
            <w:proofErr w:type="spellStart"/>
            <w:r w:rsidRPr="00781F0F">
              <w:rPr>
                <w:b/>
                <w:iCs/>
                <w:sz w:val="16"/>
                <w:szCs w:val="16"/>
                <w:lang w:val="en-GB"/>
              </w:rPr>
              <w:t>Dirección</w:t>
            </w:r>
            <w:proofErr w:type="spellEnd"/>
            <w:r w:rsidRPr="00781F0F">
              <w:rPr>
                <w:iCs/>
                <w:sz w:val="16"/>
                <w:szCs w:val="16"/>
                <w:lang w:val="en-GB"/>
              </w:rPr>
              <w:t xml:space="preserve"> </w:t>
            </w:r>
            <w:r w:rsidRPr="00781F0F">
              <w:rPr>
                <w:i/>
                <w:sz w:val="16"/>
                <w:szCs w:val="16"/>
                <w:lang w:val="en-GB"/>
              </w:rPr>
              <w:t>/ Address</w:t>
            </w:r>
          </w:p>
          <w:p w14:paraId="600A766E" w14:textId="25136F7D" w:rsidR="00833DC1" w:rsidRPr="00781F0F" w:rsidRDefault="00833DC1" w:rsidP="00833DC1">
            <w:pPr>
              <w:tabs>
                <w:tab w:val="left" w:pos="2668"/>
              </w:tabs>
              <w:ind w:left="388" w:hanging="388"/>
              <w:rPr>
                <w:b/>
                <w:sz w:val="16"/>
                <w:szCs w:val="16"/>
                <w:lang w:val="en-GB"/>
              </w:rPr>
            </w:pPr>
            <w:r w:rsidRPr="00781F0F">
              <w:rPr>
                <w:i/>
                <w:sz w:val="16"/>
                <w:szCs w:val="16"/>
                <w:lang w:val="en-GB"/>
              </w:rPr>
              <w:tab/>
            </w:r>
            <w:r w:rsidR="00EF4BDE" w:rsidRPr="00781F0F">
              <w:rPr>
                <w:b/>
                <w:sz w:val="16"/>
                <w:szCs w:val="16"/>
                <w:lang w:val="en-GB"/>
              </w:rPr>
              <w:t xml:space="preserve">País/ </w:t>
            </w:r>
            <w:r w:rsidR="004E23D4" w:rsidRPr="00781F0F">
              <w:rPr>
                <w:bCs/>
                <w:i/>
                <w:iCs/>
                <w:sz w:val="16"/>
                <w:szCs w:val="16"/>
                <w:lang w:val="en-GB"/>
              </w:rPr>
              <w:t>C</w:t>
            </w:r>
            <w:r w:rsidR="00EF4BDE" w:rsidRPr="00781F0F">
              <w:rPr>
                <w:bCs/>
                <w:i/>
                <w:iCs/>
                <w:sz w:val="16"/>
                <w:szCs w:val="16"/>
                <w:lang w:val="en-GB"/>
              </w:rPr>
              <w:t xml:space="preserve">ountry                                 </w:t>
            </w:r>
            <w:r w:rsidR="004E23D4" w:rsidRPr="00781F0F">
              <w:rPr>
                <w:b/>
                <w:sz w:val="16"/>
                <w:szCs w:val="16"/>
                <w:lang w:val="en-GB"/>
              </w:rPr>
              <w:t>C</w:t>
            </w:r>
            <w:r w:rsidR="00EF4BDE" w:rsidRPr="00781F0F">
              <w:rPr>
                <w:b/>
                <w:sz w:val="16"/>
                <w:szCs w:val="16"/>
                <w:lang w:val="en-GB"/>
              </w:rPr>
              <w:t>ódigo ISO</w:t>
            </w:r>
            <w:r w:rsidR="004E23D4" w:rsidRPr="00781F0F">
              <w:rPr>
                <w:bCs/>
                <w:i/>
                <w:iCs/>
                <w:sz w:val="16"/>
                <w:szCs w:val="16"/>
                <w:lang w:val="en-GB"/>
              </w:rPr>
              <w:t xml:space="preserve"> / ISO code</w:t>
            </w:r>
          </w:p>
        </w:tc>
      </w:tr>
      <w:tr w:rsidR="00833DC1" w:rsidRPr="00986733" w14:paraId="1400C6AF" w14:textId="77777777" w:rsidTr="003733A2">
        <w:trPr>
          <w:trHeight w:val="491"/>
        </w:trPr>
        <w:tc>
          <w:tcPr>
            <w:tcW w:w="448" w:type="dxa"/>
            <w:vMerge/>
            <w:tcBorders>
              <w:bottom w:val="nil"/>
            </w:tcBorders>
            <w:shd w:val="clear" w:color="auto" w:fill="auto"/>
          </w:tcPr>
          <w:p w14:paraId="7FC26EB9" w14:textId="77777777" w:rsidR="00833DC1" w:rsidRPr="00781F0F" w:rsidRDefault="00833DC1" w:rsidP="00833DC1">
            <w:pPr>
              <w:spacing w:before="20" w:after="20"/>
              <w:rPr>
                <w:sz w:val="16"/>
                <w:szCs w:val="16"/>
                <w:lang w:val="en-GB"/>
              </w:rPr>
            </w:pPr>
          </w:p>
        </w:tc>
        <w:tc>
          <w:tcPr>
            <w:tcW w:w="4962" w:type="dxa"/>
            <w:gridSpan w:val="4"/>
            <w:tcBorders>
              <w:bottom w:val="single" w:sz="4" w:space="0" w:color="auto"/>
              <w:right w:val="single" w:sz="4" w:space="0" w:color="auto"/>
              <w:tr2bl w:val="nil"/>
            </w:tcBorders>
            <w:shd w:val="clear" w:color="auto" w:fill="auto"/>
          </w:tcPr>
          <w:p w14:paraId="718F7D10" w14:textId="4657A3AB" w:rsidR="00833DC1" w:rsidRPr="00CF1BF0" w:rsidRDefault="00833DC1" w:rsidP="00833DC1">
            <w:pPr>
              <w:tabs>
                <w:tab w:val="left" w:pos="2668"/>
              </w:tabs>
              <w:spacing w:before="20"/>
              <w:ind w:left="386" w:hanging="386"/>
              <w:rPr>
                <w:b/>
                <w:sz w:val="16"/>
                <w:szCs w:val="16"/>
                <w:lang w:val="en-GB"/>
              </w:rPr>
            </w:pPr>
            <w:r w:rsidRPr="00CF1BF0">
              <w:rPr>
                <w:sz w:val="16"/>
                <w:szCs w:val="16"/>
                <w:lang w:val="en-GB"/>
              </w:rPr>
              <w:t>I.13.</w:t>
            </w:r>
            <w:r w:rsidRPr="00CF1BF0">
              <w:rPr>
                <w:sz w:val="16"/>
                <w:szCs w:val="16"/>
                <w:lang w:val="en-GB"/>
              </w:rPr>
              <w:tab/>
            </w:r>
            <w:r w:rsidRPr="00CF1BF0">
              <w:rPr>
                <w:b/>
                <w:sz w:val="16"/>
                <w:szCs w:val="16"/>
                <w:lang w:val="en-GB"/>
              </w:rPr>
              <w:t xml:space="preserve">Lugar de </w:t>
            </w:r>
            <w:proofErr w:type="spellStart"/>
            <w:r w:rsidRPr="00CF1BF0">
              <w:rPr>
                <w:b/>
                <w:sz w:val="16"/>
                <w:szCs w:val="16"/>
                <w:lang w:val="en-GB"/>
              </w:rPr>
              <w:t>carga</w:t>
            </w:r>
            <w:proofErr w:type="spellEnd"/>
            <w:r w:rsidRPr="00CF1BF0">
              <w:rPr>
                <w:b/>
                <w:sz w:val="16"/>
                <w:szCs w:val="16"/>
                <w:lang w:val="en-GB"/>
              </w:rPr>
              <w:t xml:space="preserve"> /</w:t>
            </w:r>
            <w:r w:rsidRPr="00CF1BF0">
              <w:rPr>
                <w:i/>
                <w:sz w:val="16"/>
                <w:szCs w:val="16"/>
                <w:lang w:val="en-GB"/>
              </w:rPr>
              <w:t>Place of freight</w:t>
            </w:r>
          </w:p>
        </w:tc>
        <w:tc>
          <w:tcPr>
            <w:tcW w:w="4909" w:type="dxa"/>
            <w:gridSpan w:val="5"/>
            <w:tcBorders>
              <w:top w:val="single" w:sz="4" w:space="0" w:color="auto"/>
              <w:left w:val="single" w:sz="4" w:space="0" w:color="auto"/>
              <w:bottom w:val="single" w:sz="4" w:space="0" w:color="auto"/>
              <w:right w:val="single" w:sz="4" w:space="0" w:color="auto"/>
              <w:tr2bl w:val="nil"/>
            </w:tcBorders>
            <w:shd w:val="clear" w:color="auto" w:fill="auto"/>
          </w:tcPr>
          <w:p w14:paraId="28BDCA25" w14:textId="77777777" w:rsidR="00833DC1" w:rsidRPr="007013EA" w:rsidRDefault="00833DC1" w:rsidP="00833DC1">
            <w:pPr>
              <w:tabs>
                <w:tab w:val="left" w:pos="2668"/>
              </w:tabs>
              <w:spacing w:before="20"/>
              <w:ind w:left="386" w:hanging="386"/>
              <w:rPr>
                <w:b/>
                <w:sz w:val="16"/>
                <w:szCs w:val="16"/>
                <w:lang w:val="es-ES"/>
              </w:rPr>
            </w:pPr>
            <w:r w:rsidRPr="007013EA">
              <w:rPr>
                <w:sz w:val="16"/>
                <w:szCs w:val="16"/>
                <w:lang w:val="es-ES"/>
              </w:rPr>
              <w:t>I.14.</w:t>
            </w:r>
            <w:r w:rsidRPr="007013EA">
              <w:rPr>
                <w:sz w:val="16"/>
                <w:szCs w:val="16"/>
                <w:lang w:val="es-ES"/>
              </w:rPr>
              <w:tab/>
            </w:r>
            <w:r w:rsidRPr="007013EA">
              <w:rPr>
                <w:b/>
                <w:sz w:val="16"/>
                <w:szCs w:val="16"/>
                <w:lang w:val="es-ES"/>
              </w:rPr>
              <w:t xml:space="preserve">Fecha de salida/ </w:t>
            </w:r>
            <w:r w:rsidRPr="007013EA">
              <w:rPr>
                <w:i/>
                <w:sz w:val="16"/>
                <w:szCs w:val="16"/>
                <w:lang w:val="es-ES"/>
              </w:rPr>
              <w:t xml:space="preserve">Date </w:t>
            </w:r>
            <w:proofErr w:type="spellStart"/>
            <w:r w:rsidRPr="007013EA">
              <w:rPr>
                <w:i/>
                <w:sz w:val="16"/>
                <w:szCs w:val="16"/>
                <w:lang w:val="es-ES"/>
              </w:rPr>
              <w:t>of</w:t>
            </w:r>
            <w:proofErr w:type="spellEnd"/>
            <w:r w:rsidRPr="007013EA">
              <w:rPr>
                <w:i/>
                <w:sz w:val="16"/>
                <w:szCs w:val="16"/>
                <w:lang w:val="es-ES"/>
              </w:rPr>
              <w:t xml:space="preserve"> </w:t>
            </w:r>
            <w:proofErr w:type="spellStart"/>
            <w:r w:rsidRPr="007013EA">
              <w:rPr>
                <w:i/>
                <w:sz w:val="16"/>
                <w:szCs w:val="16"/>
                <w:lang w:val="es-ES"/>
              </w:rPr>
              <w:t>dispatch</w:t>
            </w:r>
            <w:proofErr w:type="spellEnd"/>
          </w:p>
        </w:tc>
      </w:tr>
      <w:tr w:rsidR="00833DC1" w:rsidRPr="00986733" w14:paraId="4DB7F1A8" w14:textId="77777777" w:rsidTr="003733A2">
        <w:trPr>
          <w:trHeight w:val="428"/>
        </w:trPr>
        <w:tc>
          <w:tcPr>
            <w:tcW w:w="448" w:type="dxa"/>
            <w:vMerge w:val="restart"/>
            <w:tcBorders>
              <w:top w:val="nil"/>
              <w:left w:val="nil"/>
              <w:bottom w:val="nil"/>
              <w:right w:val="single" w:sz="4" w:space="0" w:color="auto"/>
            </w:tcBorders>
            <w:shd w:val="clear" w:color="auto" w:fill="auto"/>
          </w:tcPr>
          <w:p w14:paraId="7CD2E7DC" w14:textId="77777777" w:rsidR="00833DC1" w:rsidRPr="007013EA" w:rsidRDefault="00833DC1" w:rsidP="00833DC1">
            <w:pPr>
              <w:spacing w:before="20" w:after="20"/>
              <w:rPr>
                <w:sz w:val="16"/>
                <w:szCs w:val="16"/>
                <w:lang w:val="es-ES"/>
              </w:rPr>
            </w:pPr>
          </w:p>
        </w:tc>
        <w:tc>
          <w:tcPr>
            <w:tcW w:w="4962" w:type="dxa"/>
            <w:gridSpan w:val="4"/>
            <w:vMerge w:val="restart"/>
            <w:tcBorders>
              <w:left w:val="single" w:sz="4" w:space="0" w:color="auto"/>
              <w:tr2bl w:val="nil"/>
            </w:tcBorders>
            <w:shd w:val="clear" w:color="auto" w:fill="auto"/>
          </w:tcPr>
          <w:p w14:paraId="4215DD48" w14:textId="439D330B" w:rsidR="00833DC1" w:rsidRPr="00CF1BF0" w:rsidRDefault="00833DC1" w:rsidP="00833DC1">
            <w:pPr>
              <w:tabs>
                <w:tab w:val="left" w:pos="388"/>
                <w:tab w:val="left" w:pos="2717"/>
                <w:tab w:val="left" w:pos="3212"/>
                <w:tab w:val="left" w:pos="3872"/>
              </w:tabs>
              <w:rPr>
                <w:i/>
                <w:sz w:val="16"/>
                <w:szCs w:val="16"/>
                <w:lang w:val="en-GB"/>
              </w:rPr>
            </w:pPr>
            <w:r w:rsidRPr="00CF1BF0">
              <w:rPr>
                <w:sz w:val="16"/>
                <w:szCs w:val="16"/>
                <w:lang w:val="en-GB"/>
              </w:rPr>
              <w:t>I.15.</w:t>
            </w:r>
            <w:r w:rsidRPr="00CF1BF0">
              <w:rPr>
                <w:sz w:val="16"/>
                <w:szCs w:val="16"/>
                <w:lang w:val="en-GB"/>
              </w:rPr>
              <w:tab/>
            </w:r>
            <w:r w:rsidRPr="00CF1BF0">
              <w:rPr>
                <w:b/>
                <w:sz w:val="16"/>
                <w:szCs w:val="16"/>
                <w:lang w:val="en-GB"/>
              </w:rPr>
              <w:t xml:space="preserve">Medio de </w:t>
            </w:r>
            <w:proofErr w:type="spellStart"/>
            <w:r w:rsidRPr="00CF1BF0">
              <w:rPr>
                <w:b/>
                <w:sz w:val="16"/>
                <w:szCs w:val="16"/>
                <w:lang w:val="en-GB"/>
              </w:rPr>
              <w:t>transporte</w:t>
            </w:r>
            <w:proofErr w:type="spellEnd"/>
            <w:r w:rsidRPr="00CF1BF0">
              <w:rPr>
                <w:b/>
                <w:sz w:val="16"/>
                <w:szCs w:val="16"/>
                <w:lang w:val="en-GB"/>
              </w:rPr>
              <w:t xml:space="preserve">/ </w:t>
            </w:r>
            <w:r w:rsidRPr="00CF1BF0">
              <w:rPr>
                <w:i/>
                <w:sz w:val="16"/>
                <w:szCs w:val="16"/>
                <w:lang w:val="en-GB"/>
              </w:rPr>
              <w:t>M</w:t>
            </w:r>
            <w:r w:rsidR="008C4041">
              <w:rPr>
                <w:i/>
                <w:sz w:val="16"/>
                <w:szCs w:val="16"/>
                <w:lang w:val="en-GB"/>
              </w:rPr>
              <w:t>ean</w:t>
            </w:r>
            <w:r w:rsidRPr="00CF1BF0">
              <w:rPr>
                <w:i/>
                <w:sz w:val="16"/>
                <w:szCs w:val="16"/>
                <w:lang w:val="en-GB"/>
              </w:rPr>
              <w:t xml:space="preserve"> of </w:t>
            </w:r>
            <w:proofErr w:type="gramStart"/>
            <w:r w:rsidRPr="00CF1BF0">
              <w:rPr>
                <w:i/>
                <w:sz w:val="16"/>
                <w:szCs w:val="16"/>
                <w:lang w:val="en-GB"/>
              </w:rPr>
              <w:t>transportation</w:t>
            </w:r>
            <w:proofErr w:type="gramEnd"/>
          </w:p>
          <w:tbl>
            <w:tblPr>
              <w:tblStyle w:val="Tablaconcuadrcula"/>
              <w:tblW w:w="4711" w:type="dxa"/>
              <w:tblLayout w:type="fixed"/>
              <w:tblLook w:val="04A0" w:firstRow="1" w:lastRow="0" w:firstColumn="1" w:lastColumn="0" w:noHBand="0" w:noVBand="1"/>
            </w:tblPr>
            <w:tblGrid>
              <w:gridCol w:w="1168"/>
              <w:gridCol w:w="2126"/>
              <w:gridCol w:w="1417"/>
            </w:tblGrid>
            <w:tr w:rsidR="00833DC1" w:rsidRPr="00CF1BF0" w14:paraId="035E4B73" w14:textId="77777777" w:rsidTr="008C4041">
              <w:tc>
                <w:tcPr>
                  <w:tcW w:w="1168" w:type="dxa"/>
                </w:tcPr>
                <w:p w14:paraId="7EB1B41D" w14:textId="1140632B" w:rsidR="00833DC1" w:rsidRPr="00CF1BF0" w:rsidRDefault="00833DC1" w:rsidP="00833DC1">
                  <w:pPr>
                    <w:tabs>
                      <w:tab w:val="left" w:pos="388"/>
                      <w:tab w:val="left" w:pos="2717"/>
                      <w:tab w:val="left" w:pos="3212"/>
                      <w:tab w:val="left" w:pos="3872"/>
                    </w:tabs>
                    <w:rPr>
                      <w:rFonts w:ascii="NotoSerif" w:eastAsia="Calibri" w:hAnsi="NotoSerif" w:cs="NotoSerif"/>
                      <w:sz w:val="16"/>
                      <w:szCs w:val="16"/>
                      <w:lang w:val="en-GB"/>
                    </w:rPr>
                  </w:pPr>
                  <w:r w:rsidRPr="00CF1BF0">
                    <w:rPr>
                      <w:rFonts w:ascii="NotoSerif" w:eastAsia="Calibri" w:hAnsi="NotoSerif" w:cs="NotoSerif"/>
                      <w:sz w:val="16"/>
                      <w:szCs w:val="16"/>
                      <w:lang w:val="en-GB"/>
                    </w:rPr>
                    <w:t>M</w:t>
                  </w:r>
                  <w:r w:rsidR="008C4041">
                    <w:rPr>
                      <w:rFonts w:ascii="NotoSerif" w:eastAsia="Calibri" w:hAnsi="NotoSerif" w:cs="NotoSerif"/>
                      <w:sz w:val="16"/>
                      <w:szCs w:val="16"/>
                      <w:lang w:val="en-GB"/>
                    </w:rPr>
                    <w:t>edio</w:t>
                  </w:r>
                  <w:r w:rsidRPr="00CF1BF0">
                    <w:rPr>
                      <w:rFonts w:ascii="NotoSerif" w:eastAsia="Calibri" w:hAnsi="NotoSerif" w:cs="NotoSerif"/>
                      <w:sz w:val="16"/>
                      <w:szCs w:val="16"/>
                      <w:lang w:val="en-GB"/>
                    </w:rPr>
                    <w:t>/</w:t>
                  </w:r>
                  <w:r w:rsidRPr="008C4041">
                    <w:rPr>
                      <w:rFonts w:ascii="NotoSerif" w:eastAsia="Calibri" w:hAnsi="NotoSerif" w:cs="NotoSerif"/>
                      <w:i/>
                      <w:iCs/>
                      <w:sz w:val="16"/>
                      <w:szCs w:val="16"/>
                      <w:lang w:val="en-GB"/>
                    </w:rPr>
                    <w:t>Me</w:t>
                  </w:r>
                  <w:r w:rsidR="008C4041">
                    <w:rPr>
                      <w:rFonts w:ascii="NotoSerif" w:eastAsia="Calibri" w:hAnsi="NotoSerif" w:cs="NotoSerif"/>
                      <w:i/>
                      <w:iCs/>
                      <w:sz w:val="16"/>
                      <w:szCs w:val="16"/>
                      <w:lang w:val="en-GB"/>
                    </w:rPr>
                    <w:t>an</w:t>
                  </w:r>
                </w:p>
              </w:tc>
              <w:tc>
                <w:tcPr>
                  <w:tcW w:w="2126" w:type="dxa"/>
                </w:tcPr>
                <w:p w14:paraId="30E980B1" w14:textId="54A64A05" w:rsidR="00833DC1" w:rsidRPr="008C4041" w:rsidRDefault="00833DC1" w:rsidP="00833DC1">
                  <w:pPr>
                    <w:autoSpaceDE w:val="0"/>
                    <w:autoSpaceDN w:val="0"/>
                    <w:adjustRightInd w:val="0"/>
                    <w:rPr>
                      <w:rFonts w:ascii="NotoSerif" w:eastAsia="Calibri" w:hAnsi="NotoSerif" w:cs="NotoSerif"/>
                      <w:i/>
                      <w:iCs/>
                      <w:sz w:val="16"/>
                      <w:szCs w:val="16"/>
                      <w:lang w:val="es-ES"/>
                    </w:rPr>
                  </w:pPr>
                  <w:r w:rsidRPr="007013EA">
                    <w:rPr>
                      <w:rFonts w:ascii="NotoSerif" w:eastAsia="Calibri" w:hAnsi="NotoSerif" w:cs="NotoSerif"/>
                      <w:b/>
                      <w:bCs/>
                      <w:sz w:val="16"/>
                      <w:szCs w:val="16"/>
                      <w:lang w:val="es-ES"/>
                    </w:rPr>
                    <w:t>Documento internacional de</w:t>
                  </w:r>
                  <w:r w:rsidR="0056249D" w:rsidRPr="007013EA">
                    <w:rPr>
                      <w:rFonts w:ascii="NotoSerif" w:eastAsia="Calibri" w:hAnsi="NotoSerif" w:cs="NotoSerif"/>
                      <w:b/>
                      <w:bCs/>
                      <w:sz w:val="16"/>
                      <w:szCs w:val="16"/>
                      <w:lang w:val="es-ES"/>
                    </w:rPr>
                    <w:t xml:space="preserve"> </w:t>
                  </w:r>
                  <w:r w:rsidRPr="007013EA">
                    <w:rPr>
                      <w:rFonts w:ascii="NotoSerif" w:eastAsia="Calibri" w:hAnsi="NotoSerif" w:cs="NotoSerif"/>
                      <w:b/>
                      <w:bCs/>
                      <w:sz w:val="16"/>
                      <w:szCs w:val="16"/>
                      <w:lang w:val="es-ES"/>
                    </w:rPr>
                    <w:t>transporte</w:t>
                  </w:r>
                  <w:r w:rsidRPr="007013EA">
                    <w:rPr>
                      <w:rFonts w:ascii="NotoSerif" w:eastAsia="Calibri" w:hAnsi="NotoSerif" w:cs="NotoSerif"/>
                      <w:sz w:val="16"/>
                      <w:szCs w:val="16"/>
                      <w:lang w:val="es-ES"/>
                    </w:rPr>
                    <w:t>/</w:t>
                  </w:r>
                  <w:r w:rsidRPr="008C4041">
                    <w:rPr>
                      <w:rFonts w:ascii="NotoSerif" w:eastAsia="Calibri" w:hAnsi="NotoSerif" w:cs="NotoSerif"/>
                      <w:i/>
                      <w:iCs/>
                      <w:sz w:val="16"/>
                      <w:szCs w:val="16"/>
                      <w:lang w:val="es-ES"/>
                    </w:rPr>
                    <w:t>International</w:t>
                  </w:r>
                </w:p>
                <w:p w14:paraId="0257A8A9" w14:textId="0A242CB3" w:rsidR="00833DC1" w:rsidRPr="007013EA" w:rsidRDefault="00833DC1" w:rsidP="00833DC1">
                  <w:pPr>
                    <w:autoSpaceDE w:val="0"/>
                    <w:autoSpaceDN w:val="0"/>
                    <w:adjustRightInd w:val="0"/>
                    <w:rPr>
                      <w:rFonts w:ascii="NotoSerif" w:eastAsia="Calibri" w:hAnsi="NotoSerif" w:cs="NotoSerif"/>
                      <w:sz w:val="16"/>
                      <w:szCs w:val="16"/>
                      <w:lang w:val="es-ES"/>
                    </w:rPr>
                  </w:pPr>
                  <w:proofErr w:type="spellStart"/>
                  <w:r w:rsidRPr="008C4041">
                    <w:rPr>
                      <w:rFonts w:ascii="NotoSerif" w:eastAsia="Calibri" w:hAnsi="NotoSerif" w:cs="NotoSerif"/>
                      <w:i/>
                      <w:iCs/>
                      <w:sz w:val="16"/>
                      <w:szCs w:val="16"/>
                      <w:lang w:val="es-ES"/>
                    </w:rPr>
                    <w:t>Transport</w:t>
                  </w:r>
                  <w:proofErr w:type="spellEnd"/>
                  <w:r w:rsidRPr="008C4041">
                    <w:rPr>
                      <w:rFonts w:ascii="NotoSerif" w:eastAsia="Calibri" w:hAnsi="NotoSerif" w:cs="NotoSerif"/>
                      <w:i/>
                      <w:iCs/>
                      <w:sz w:val="16"/>
                      <w:szCs w:val="16"/>
                      <w:lang w:val="es-ES"/>
                    </w:rPr>
                    <w:t xml:space="preserve"> </w:t>
                  </w:r>
                  <w:proofErr w:type="spellStart"/>
                  <w:r w:rsidRPr="008C4041">
                    <w:rPr>
                      <w:rFonts w:ascii="NotoSerif" w:eastAsia="Calibri" w:hAnsi="NotoSerif" w:cs="NotoSerif"/>
                      <w:i/>
                      <w:iCs/>
                      <w:sz w:val="16"/>
                      <w:szCs w:val="16"/>
                      <w:lang w:val="es-ES"/>
                    </w:rPr>
                    <w:t>document</w:t>
                  </w:r>
                  <w:proofErr w:type="spellEnd"/>
                </w:p>
              </w:tc>
              <w:tc>
                <w:tcPr>
                  <w:tcW w:w="1417" w:type="dxa"/>
                </w:tcPr>
                <w:p w14:paraId="77EE1310" w14:textId="1672D91B" w:rsidR="00833DC1" w:rsidRPr="00CF1BF0" w:rsidRDefault="008C4041" w:rsidP="00833DC1">
                  <w:pPr>
                    <w:tabs>
                      <w:tab w:val="left" w:pos="388"/>
                      <w:tab w:val="left" w:pos="2717"/>
                      <w:tab w:val="left" w:pos="3212"/>
                      <w:tab w:val="left" w:pos="3872"/>
                    </w:tabs>
                    <w:rPr>
                      <w:i/>
                      <w:sz w:val="16"/>
                      <w:szCs w:val="16"/>
                      <w:lang w:val="en-GB"/>
                    </w:rPr>
                  </w:pPr>
                  <w:proofErr w:type="spellStart"/>
                  <w:r>
                    <w:rPr>
                      <w:rFonts w:ascii="NotoSerif" w:eastAsia="Calibri" w:hAnsi="NotoSerif" w:cs="NotoSerif"/>
                      <w:sz w:val="16"/>
                      <w:szCs w:val="16"/>
                      <w:lang w:val="en-GB"/>
                    </w:rPr>
                    <w:t>Identificación</w:t>
                  </w:r>
                  <w:proofErr w:type="spellEnd"/>
                  <w:r>
                    <w:rPr>
                      <w:rFonts w:ascii="NotoSerif" w:eastAsia="Calibri" w:hAnsi="NotoSerif" w:cs="NotoSerif"/>
                      <w:sz w:val="16"/>
                      <w:szCs w:val="16"/>
                      <w:lang w:val="en-GB"/>
                    </w:rPr>
                    <w:t xml:space="preserve"> / </w:t>
                  </w:r>
                  <w:r w:rsidR="00833DC1" w:rsidRPr="008C4041">
                    <w:rPr>
                      <w:rFonts w:ascii="NotoSerif" w:eastAsia="Calibri" w:hAnsi="NotoSerif" w:cs="NotoSerif"/>
                      <w:i/>
                      <w:iCs/>
                      <w:sz w:val="16"/>
                      <w:szCs w:val="16"/>
                      <w:lang w:val="en-GB"/>
                    </w:rPr>
                    <w:t>Identification</w:t>
                  </w:r>
                </w:p>
              </w:tc>
            </w:tr>
            <w:tr w:rsidR="00833DC1" w:rsidRPr="00CF1BF0" w14:paraId="406C9EAB" w14:textId="77777777" w:rsidTr="008C4041">
              <w:tc>
                <w:tcPr>
                  <w:tcW w:w="1168" w:type="dxa"/>
                </w:tcPr>
                <w:p w14:paraId="53811DEB" w14:textId="77777777" w:rsidR="00833DC1" w:rsidRPr="00CF1BF0" w:rsidRDefault="00833DC1" w:rsidP="00833DC1">
                  <w:pPr>
                    <w:tabs>
                      <w:tab w:val="left" w:pos="388"/>
                      <w:tab w:val="left" w:pos="2717"/>
                      <w:tab w:val="left" w:pos="3212"/>
                      <w:tab w:val="left" w:pos="3872"/>
                    </w:tabs>
                    <w:rPr>
                      <w:i/>
                      <w:sz w:val="16"/>
                      <w:szCs w:val="16"/>
                      <w:lang w:val="en-GB"/>
                    </w:rPr>
                  </w:pPr>
                </w:p>
              </w:tc>
              <w:tc>
                <w:tcPr>
                  <w:tcW w:w="2126" w:type="dxa"/>
                </w:tcPr>
                <w:p w14:paraId="1B65A17B" w14:textId="77777777" w:rsidR="00833DC1" w:rsidRPr="00CF1BF0" w:rsidRDefault="00833DC1" w:rsidP="00833DC1">
                  <w:pPr>
                    <w:tabs>
                      <w:tab w:val="left" w:pos="388"/>
                      <w:tab w:val="left" w:pos="2717"/>
                      <w:tab w:val="left" w:pos="3212"/>
                      <w:tab w:val="left" w:pos="3872"/>
                    </w:tabs>
                    <w:rPr>
                      <w:i/>
                      <w:sz w:val="16"/>
                      <w:szCs w:val="16"/>
                      <w:lang w:val="en-GB"/>
                    </w:rPr>
                  </w:pPr>
                </w:p>
              </w:tc>
              <w:tc>
                <w:tcPr>
                  <w:tcW w:w="1417" w:type="dxa"/>
                </w:tcPr>
                <w:p w14:paraId="24F0AEBF" w14:textId="77777777" w:rsidR="00833DC1" w:rsidRPr="00CF1BF0" w:rsidRDefault="00833DC1" w:rsidP="00833DC1">
                  <w:pPr>
                    <w:tabs>
                      <w:tab w:val="left" w:pos="388"/>
                      <w:tab w:val="left" w:pos="2717"/>
                      <w:tab w:val="left" w:pos="3212"/>
                      <w:tab w:val="left" w:pos="3872"/>
                    </w:tabs>
                    <w:rPr>
                      <w:i/>
                      <w:sz w:val="16"/>
                      <w:szCs w:val="16"/>
                      <w:lang w:val="en-GB"/>
                    </w:rPr>
                  </w:pPr>
                </w:p>
              </w:tc>
            </w:tr>
            <w:tr w:rsidR="00833DC1" w:rsidRPr="00CF1BF0" w14:paraId="2EF5C681" w14:textId="77777777" w:rsidTr="008C4041">
              <w:tc>
                <w:tcPr>
                  <w:tcW w:w="1168" w:type="dxa"/>
                </w:tcPr>
                <w:p w14:paraId="220FD253" w14:textId="77777777" w:rsidR="00833DC1" w:rsidRPr="00CF1BF0" w:rsidRDefault="00833DC1" w:rsidP="00833DC1">
                  <w:pPr>
                    <w:tabs>
                      <w:tab w:val="left" w:pos="388"/>
                      <w:tab w:val="left" w:pos="2717"/>
                      <w:tab w:val="left" w:pos="3212"/>
                      <w:tab w:val="left" w:pos="3872"/>
                    </w:tabs>
                    <w:rPr>
                      <w:i/>
                      <w:sz w:val="16"/>
                      <w:szCs w:val="16"/>
                      <w:lang w:val="en-GB"/>
                    </w:rPr>
                  </w:pPr>
                </w:p>
              </w:tc>
              <w:tc>
                <w:tcPr>
                  <w:tcW w:w="2126" w:type="dxa"/>
                </w:tcPr>
                <w:p w14:paraId="54048993" w14:textId="77777777" w:rsidR="00833DC1" w:rsidRPr="00CF1BF0" w:rsidRDefault="00833DC1" w:rsidP="00833DC1">
                  <w:pPr>
                    <w:tabs>
                      <w:tab w:val="left" w:pos="388"/>
                      <w:tab w:val="left" w:pos="2717"/>
                      <w:tab w:val="left" w:pos="3212"/>
                      <w:tab w:val="left" w:pos="3872"/>
                    </w:tabs>
                    <w:rPr>
                      <w:i/>
                      <w:sz w:val="16"/>
                      <w:szCs w:val="16"/>
                      <w:lang w:val="en-GB"/>
                    </w:rPr>
                  </w:pPr>
                </w:p>
              </w:tc>
              <w:tc>
                <w:tcPr>
                  <w:tcW w:w="1417" w:type="dxa"/>
                </w:tcPr>
                <w:p w14:paraId="4D1EBAEC" w14:textId="77777777" w:rsidR="00833DC1" w:rsidRPr="00CF1BF0" w:rsidRDefault="00833DC1" w:rsidP="00833DC1">
                  <w:pPr>
                    <w:tabs>
                      <w:tab w:val="left" w:pos="388"/>
                      <w:tab w:val="left" w:pos="2717"/>
                      <w:tab w:val="left" w:pos="3212"/>
                      <w:tab w:val="left" w:pos="3872"/>
                    </w:tabs>
                    <w:rPr>
                      <w:i/>
                      <w:sz w:val="16"/>
                      <w:szCs w:val="16"/>
                      <w:lang w:val="en-GB"/>
                    </w:rPr>
                  </w:pPr>
                </w:p>
              </w:tc>
            </w:tr>
            <w:tr w:rsidR="00833DC1" w:rsidRPr="00CF1BF0" w14:paraId="0F358696" w14:textId="77777777" w:rsidTr="008C4041">
              <w:tc>
                <w:tcPr>
                  <w:tcW w:w="1168" w:type="dxa"/>
                </w:tcPr>
                <w:p w14:paraId="25CD0361" w14:textId="77777777" w:rsidR="00833DC1" w:rsidRPr="00CF1BF0" w:rsidRDefault="00833DC1" w:rsidP="00833DC1">
                  <w:pPr>
                    <w:tabs>
                      <w:tab w:val="left" w:pos="388"/>
                      <w:tab w:val="left" w:pos="2717"/>
                      <w:tab w:val="left" w:pos="3212"/>
                      <w:tab w:val="left" w:pos="3872"/>
                    </w:tabs>
                    <w:rPr>
                      <w:i/>
                      <w:sz w:val="16"/>
                      <w:szCs w:val="16"/>
                      <w:lang w:val="en-GB"/>
                    </w:rPr>
                  </w:pPr>
                </w:p>
              </w:tc>
              <w:tc>
                <w:tcPr>
                  <w:tcW w:w="2126" w:type="dxa"/>
                </w:tcPr>
                <w:p w14:paraId="450762C6" w14:textId="77777777" w:rsidR="00833DC1" w:rsidRPr="00CF1BF0" w:rsidRDefault="00833DC1" w:rsidP="00833DC1">
                  <w:pPr>
                    <w:tabs>
                      <w:tab w:val="left" w:pos="388"/>
                      <w:tab w:val="left" w:pos="2717"/>
                      <w:tab w:val="left" w:pos="3212"/>
                      <w:tab w:val="left" w:pos="3872"/>
                    </w:tabs>
                    <w:rPr>
                      <w:i/>
                      <w:sz w:val="16"/>
                      <w:szCs w:val="16"/>
                      <w:lang w:val="en-GB"/>
                    </w:rPr>
                  </w:pPr>
                </w:p>
              </w:tc>
              <w:tc>
                <w:tcPr>
                  <w:tcW w:w="1417" w:type="dxa"/>
                </w:tcPr>
                <w:p w14:paraId="47652B28" w14:textId="77777777" w:rsidR="00833DC1" w:rsidRPr="00CF1BF0" w:rsidRDefault="00833DC1" w:rsidP="00833DC1">
                  <w:pPr>
                    <w:tabs>
                      <w:tab w:val="left" w:pos="388"/>
                      <w:tab w:val="left" w:pos="2717"/>
                      <w:tab w:val="left" w:pos="3212"/>
                      <w:tab w:val="left" w:pos="3872"/>
                    </w:tabs>
                    <w:rPr>
                      <w:i/>
                      <w:sz w:val="16"/>
                      <w:szCs w:val="16"/>
                      <w:lang w:val="en-GB"/>
                    </w:rPr>
                  </w:pPr>
                </w:p>
              </w:tc>
            </w:tr>
            <w:tr w:rsidR="00833DC1" w:rsidRPr="00CF1BF0" w14:paraId="52ECC429" w14:textId="77777777" w:rsidTr="008C4041">
              <w:tc>
                <w:tcPr>
                  <w:tcW w:w="1168" w:type="dxa"/>
                </w:tcPr>
                <w:p w14:paraId="1378CEEF" w14:textId="77777777" w:rsidR="00833DC1" w:rsidRPr="00CF1BF0" w:rsidRDefault="00833DC1" w:rsidP="00833DC1">
                  <w:pPr>
                    <w:tabs>
                      <w:tab w:val="left" w:pos="388"/>
                      <w:tab w:val="left" w:pos="2717"/>
                      <w:tab w:val="left" w:pos="3212"/>
                      <w:tab w:val="left" w:pos="3872"/>
                    </w:tabs>
                    <w:rPr>
                      <w:i/>
                      <w:sz w:val="16"/>
                      <w:szCs w:val="16"/>
                      <w:lang w:val="en-GB"/>
                    </w:rPr>
                  </w:pPr>
                </w:p>
              </w:tc>
              <w:tc>
                <w:tcPr>
                  <w:tcW w:w="2126" w:type="dxa"/>
                </w:tcPr>
                <w:p w14:paraId="1CA76145" w14:textId="77777777" w:rsidR="00833DC1" w:rsidRPr="00CF1BF0" w:rsidRDefault="00833DC1" w:rsidP="00833DC1">
                  <w:pPr>
                    <w:tabs>
                      <w:tab w:val="left" w:pos="388"/>
                      <w:tab w:val="left" w:pos="2717"/>
                      <w:tab w:val="left" w:pos="3212"/>
                      <w:tab w:val="left" w:pos="3872"/>
                    </w:tabs>
                    <w:rPr>
                      <w:i/>
                      <w:sz w:val="16"/>
                      <w:szCs w:val="16"/>
                      <w:lang w:val="en-GB"/>
                    </w:rPr>
                  </w:pPr>
                </w:p>
              </w:tc>
              <w:tc>
                <w:tcPr>
                  <w:tcW w:w="1417" w:type="dxa"/>
                </w:tcPr>
                <w:p w14:paraId="5C4B619E" w14:textId="77777777" w:rsidR="00833DC1" w:rsidRPr="00CF1BF0" w:rsidRDefault="00833DC1" w:rsidP="00833DC1">
                  <w:pPr>
                    <w:tabs>
                      <w:tab w:val="left" w:pos="388"/>
                      <w:tab w:val="left" w:pos="2717"/>
                      <w:tab w:val="left" w:pos="3212"/>
                      <w:tab w:val="left" w:pos="3872"/>
                    </w:tabs>
                    <w:rPr>
                      <w:i/>
                      <w:sz w:val="16"/>
                      <w:szCs w:val="16"/>
                      <w:lang w:val="en-GB"/>
                    </w:rPr>
                  </w:pPr>
                </w:p>
              </w:tc>
            </w:tr>
          </w:tbl>
          <w:p w14:paraId="3033ED3B" w14:textId="734874C0" w:rsidR="00833DC1" w:rsidRPr="00CF1BF0" w:rsidRDefault="00833DC1" w:rsidP="004D62EC">
            <w:pPr>
              <w:tabs>
                <w:tab w:val="left" w:pos="388"/>
                <w:tab w:val="left" w:pos="497"/>
                <w:tab w:val="left" w:pos="1948"/>
                <w:tab w:val="left" w:pos="2788"/>
              </w:tabs>
              <w:jc w:val="both"/>
              <w:rPr>
                <w:snapToGrid w:val="0"/>
                <w:sz w:val="16"/>
                <w:szCs w:val="16"/>
                <w:lang w:val="en-GB"/>
              </w:rPr>
            </w:pPr>
          </w:p>
        </w:tc>
        <w:tc>
          <w:tcPr>
            <w:tcW w:w="4909" w:type="dxa"/>
            <w:gridSpan w:val="5"/>
            <w:tcBorders>
              <w:top w:val="single" w:sz="4" w:space="0" w:color="auto"/>
              <w:bottom w:val="single" w:sz="4" w:space="0" w:color="auto"/>
              <w:tr2bl w:val="nil"/>
            </w:tcBorders>
            <w:shd w:val="clear" w:color="auto" w:fill="auto"/>
          </w:tcPr>
          <w:p w14:paraId="563F193C" w14:textId="204B304A" w:rsidR="00833DC1" w:rsidRPr="007013EA" w:rsidRDefault="00833DC1" w:rsidP="00833DC1">
            <w:pPr>
              <w:tabs>
                <w:tab w:val="left" w:pos="2668"/>
              </w:tabs>
              <w:ind w:left="388" w:hanging="388"/>
              <w:rPr>
                <w:sz w:val="16"/>
                <w:szCs w:val="16"/>
                <w:lang w:val="es-ES"/>
              </w:rPr>
            </w:pPr>
            <w:r w:rsidRPr="007013EA">
              <w:rPr>
                <w:sz w:val="16"/>
                <w:szCs w:val="16"/>
                <w:lang w:val="es-ES"/>
              </w:rPr>
              <w:t>I.16.</w:t>
            </w:r>
            <w:r w:rsidRPr="007013EA">
              <w:rPr>
                <w:sz w:val="16"/>
                <w:szCs w:val="16"/>
                <w:lang w:val="es-ES"/>
              </w:rPr>
              <w:tab/>
            </w:r>
            <w:r w:rsidRPr="007013EA">
              <w:rPr>
                <w:b/>
                <w:sz w:val="16"/>
                <w:szCs w:val="16"/>
                <w:lang w:val="es-ES"/>
              </w:rPr>
              <w:t xml:space="preserve">Punto de entrada/ </w:t>
            </w:r>
            <w:proofErr w:type="spellStart"/>
            <w:r w:rsidRPr="007013EA">
              <w:rPr>
                <w:bCs/>
                <w:i/>
                <w:iCs/>
                <w:sz w:val="16"/>
                <w:szCs w:val="16"/>
                <w:lang w:val="es-ES"/>
              </w:rPr>
              <w:t>Entry</w:t>
            </w:r>
            <w:proofErr w:type="spellEnd"/>
            <w:r w:rsidRPr="007013EA">
              <w:rPr>
                <w:bCs/>
                <w:i/>
                <w:iCs/>
                <w:sz w:val="16"/>
                <w:szCs w:val="16"/>
                <w:lang w:val="es-ES"/>
              </w:rPr>
              <w:t xml:space="preserve"> </w:t>
            </w:r>
            <w:proofErr w:type="spellStart"/>
            <w:r w:rsidRPr="007013EA">
              <w:rPr>
                <w:bCs/>
                <w:i/>
                <w:iCs/>
                <w:sz w:val="16"/>
                <w:szCs w:val="16"/>
                <w:lang w:val="es-ES"/>
              </w:rPr>
              <w:t>point</w:t>
            </w:r>
            <w:proofErr w:type="spellEnd"/>
            <w:r w:rsidRPr="007013EA">
              <w:rPr>
                <w:bCs/>
                <w:i/>
                <w:iCs/>
                <w:sz w:val="16"/>
                <w:szCs w:val="16"/>
                <w:lang w:val="es-ES"/>
              </w:rPr>
              <w:t>.</w:t>
            </w:r>
          </w:p>
        </w:tc>
      </w:tr>
      <w:tr w:rsidR="00833DC1" w:rsidRPr="00986733" w14:paraId="2B817C53" w14:textId="77777777" w:rsidTr="003733A2">
        <w:trPr>
          <w:trHeight w:val="1147"/>
        </w:trPr>
        <w:tc>
          <w:tcPr>
            <w:tcW w:w="448" w:type="dxa"/>
            <w:vMerge/>
            <w:tcBorders>
              <w:top w:val="nil"/>
              <w:left w:val="nil"/>
              <w:bottom w:val="nil"/>
              <w:right w:val="single" w:sz="4" w:space="0" w:color="auto"/>
              <w:tr2bl w:val="nil"/>
            </w:tcBorders>
            <w:shd w:val="clear" w:color="auto" w:fill="auto"/>
          </w:tcPr>
          <w:p w14:paraId="24BE9239" w14:textId="77777777" w:rsidR="00833DC1" w:rsidRPr="007013EA" w:rsidRDefault="00833DC1" w:rsidP="00833DC1">
            <w:pPr>
              <w:spacing w:before="20" w:after="20"/>
              <w:rPr>
                <w:sz w:val="16"/>
                <w:szCs w:val="16"/>
                <w:lang w:val="es-ES"/>
              </w:rPr>
            </w:pPr>
          </w:p>
        </w:tc>
        <w:tc>
          <w:tcPr>
            <w:tcW w:w="4962" w:type="dxa"/>
            <w:gridSpan w:val="4"/>
            <w:vMerge/>
            <w:tcBorders>
              <w:left w:val="single" w:sz="4" w:space="0" w:color="auto"/>
              <w:bottom w:val="single" w:sz="4" w:space="0" w:color="auto"/>
              <w:tr2bl w:val="nil"/>
            </w:tcBorders>
            <w:shd w:val="clear" w:color="auto" w:fill="auto"/>
          </w:tcPr>
          <w:p w14:paraId="3DFC6687" w14:textId="77777777" w:rsidR="00833DC1" w:rsidRPr="007013EA" w:rsidRDefault="00833DC1" w:rsidP="00833DC1">
            <w:pPr>
              <w:tabs>
                <w:tab w:val="left" w:pos="152"/>
                <w:tab w:val="left" w:pos="497"/>
                <w:tab w:val="left" w:pos="1157"/>
                <w:tab w:val="left" w:pos="1592"/>
                <w:tab w:val="left" w:pos="2132"/>
                <w:tab w:val="left" w:pos="2717"/>
                <w:tab w:val="left" w:pos="3872"/>
              </w:tabs>
              <w:spacing w:before="20"/>
              <w:rPr>
                <w:sz w:val="16"/>
                <w:szCs w:val="16"/>
                <w:lang w:val="es-ES"/>
              </w:rPr>
            </w:pPr>
          </w:p>
        </w:tc>
        <w:tc>
          <w:tcPr>
            <w:tcW w:w="4909" w:type="dxa"/>
            <w:gridSpan w:val="5"/>
            <w:tcBorders>
              <w:top w:val="single" w:sz="4" w:space="0" w:color="auto"/>
              <w:tr2bl w:val="nil"/>
            </w:tcBorders>
            <w:shd w:val="clear" w:color="auto" w:fill="auto"/>
          </w:tcPr>
          <w:p w14:paraId="16F6305F" w14:textId="77777777" w:rsidR="00833DC1" w:rsidRPr="007013EA" w:rsidRDefault="00833DC1" w:rsidP="00833DC1">
            <w:pPr>
              <w:tabs>
                <w:tab w:val="left" w:pos="2668"/>
              </w:tabs>
              <w:spacing w:before="20"/>
              <w:ind w:left="386" w:hanging="386"/>
              <w:rPr>
                <w:b/>
                <w:sz w:val="16"/>
                <w:szCs w:val="16"/>
                <w:lang w:val="es-ES"/>
              </w:rPr>
            </w:pPr>
            <w:r w:rsidRPr="007013EA">
              <w:rPr>
                <w:sz w:val="16"/>
                <w:szCs w:val="16"/>
                <w:lang w:val="es-ES"/>
              </w:rPr>
              <w:t xml:space="preserve">I.17. </w:t>
            </w:r>
            <w:r w:rsidRPr="007013EA">
              <w:rPr>
                <w:b/>
                <w:sz w:val="16"/>
                <w:szCs w:val="16"/>
                <w:lang w:val="es-ES"/>
              </w:rPr>
              <w:t xml:space="preserve">Documento de acompañamiento/ </w:t>
            </w:r>
            <w:proofErr w:type="spellStart"/>
            <w:r w:rsidRPr="008C4041">
              <w:rPr>
                <w:i/>
                <w:iCs/>
                <w:sz w:val="16"/>
                <w:szCs w:val="16"/>
                <w:lang w:val="es-ES"/>
              </w:rPr>
              <w:t>Accompanying</w:t>
            </w:r>
            <w:proofErr w:type="spellEnd"/>
            <w:r w:rsidRPr="008C4041">
              <w:rPr>
                <w:i/>
                <w:iCs/>
                <w:sz w:val="16"/>
                <w:szCs w:val="16"/>
                <w:lang w:val="es-ES"/>
              </w:rPr>
              <w:t xml:space="preserve"> </w:t>
            </w:r>
            <w:proofErr w:type="spellStart"/>
            <w:r w:rsidRPr="008C4041">
              <w:rPr>
                <w:i/>
                <w:iCs/>
                <w:sz w:val="16"/>
                <w:szCs w:val="16"/>
                <w:lang w:val="es-ES"/>
              </w:rPr>
              <w:t>documents</w:t>
            </w:r>
            <w:proofErr w:type="spellEnd"/>
          </w:p>
          <w:p w14:paraId="12755780" w14:textId="77777777" w:rsidR="008C4041" w:rsidRDefault="008C4041" w:rsidP="00833DC1">
            <w:pPr>
              <w:tabs>
                <w:tab w:val="left" w:pos="2668"/>
              </w:tabs>
              <w:spacing w:before="20"/>
              <w:ind w:left="386" w:hanging="386"/>
              <w:rPr>
                <w:i/>
                <w:iCs/>
                <w:sz w:val="16"/>
                <w:szCs w:val="16"/>
                <w:lang w:val="es-ES"/>
              </w:rPr>
            </w:pPr>
            <w:r w:rsidRPr="008C4041">
              <w:rPr>
                <w:sz w:val="16"/>
                <w:szCs w:val="16"/>
                <w:lang w:val="es-ES"/>
              </w:rPr>
              <w:t xml:space="preserve">Tipo / </w:t>
            </w:r>
            <w:proofErr w:type="spellStart"/>
            <w:r w:rsidR="00833DC1" w:rsidRPr="008C4041">
              <w:rPr>
                <w:i/>
                <w:iCs/>
                <w:sz w:val="16"/>
                <w:szCs w:val="16"/>
                <w:lang w:val="es-ES"/>
              </w:rPr>
              <w:t>Type</w:t>
            </w:r>
            <w:proofErr w:type="spellEnd"/>
          </w:p>
          <w:p w14:paraId="7DAA727E" w14:textId="2FDA71C8" w:rsidR="00833DC1" w:rsidRPr="008C4041" w:rsidRDefault="008C4041" w:rsidP="00833DC1">
            <w:pPr>
              <w:tabs>
                <w:tab w:val="left" w:pos="2668"/>
              </w:tabs>
              <w:spacing w:before="20"/>
              <w:ind w:left="386" w:hanging="386"/>
              <w:rPr>
                <w:sz w:val="16"/>
                <w:szCs w:val="16"/>
                <w:lang w:val="es-ES"/>
              </w:rPr>
            </w:pPr>
            <w:r w:rsidRPr="008C4041">
              <w:rPr>
                <w:sz w:val="16"/>
                <w:szCs w:val="16"/>
                <w:lang w:val="es-ES"/>
              </w:rPr>
              <w:t>Código</w:t>
            </w:r>
            <w:r>
              <w:rPr>
                <w:i/>
                <w:iCs/>
                <w:sz w:val="16"/>
                <w:szCs w:val="16"/>
                <w:lang w:val="es-ES"/>
              </w:rPr>
              <w:t xml:space="preserve"> / </w:t>
            </w:r>
            <w:proofErr w:type="spellStart"/>
            <w:r w:rsidR="00833DC1" w:rsidRPr="008C4041">
              <w:rPr>
                <w:i/>
                <w:iCs/>
                <w:sz w:val="16"/>
                <w:szCs w:val="16"/>
                <w:lang w:val="es-ES"/>
              </w:rPr>
              <w:t>Code</w:t>
            </w:r>
            <w:proofErr w:type="spellEnd"/>
          </w:p>
          <w:p w14:paraId="0EF73EA4" w14:textId="29CB944D" w:rsidR="00833DC1" w:rsidRPr="008C4041" w:rsidRDefault="008C4041" w:rsidP="00833DC1">
            <w:pPr>
              <w:tabs>
                <w:tab w:val="left" w:pos="2668"/>
              </w:tabs>
              <w:spacing w:before="20"/>
              <w:ind w:left="386" w:hanging="386"/>
              <w:rPr>
                <w:i/>
                <w:iCs/>
                <w:sz w:val="16"/>
                <w:szCs w:val="16"/>
                <w:lang w:val="es-ES"/>
              </w:rPr>
            </w:pPr>
            <w:r w:rsidRPr="008C4041">
              <w:rPr>
                <w:sz w:val="16"/>
                <w:szCs w:val="16"/>
                <w:lang w:val="es-ES"/>
              </w:rPr>
              <w:t>Documento /</w:t>
            </w:r>
            <w:r>
              <w:rPr>
                <w:sz w:val="16"/>
                <w:szCs w:val="16"/>
                <w:lang w:val="es-ES"/>
              </w:rPr>
              <w:t xml:space="preserve"> </w:t>
            </w:r>
            <w:proofErr w:type="spellStart"/>
            <w:r w:rsidR="00833DC1" w:rsidRPr="008C4041">
              <w:rPr>
                <w:i/>
                <w:iCs/>
                <w:sz w:val="16"/>
                <w:szCs w:val="16"/>
                <w:lang w:val="es-ES"/>
              </w:rPr>
              <w:t>Document</w:t>
            </w:r>
            <w:proofErr w:type="spellEnd"/>
          </w:p>
          <w:p w14:paraId="3E2ADE96" w14:textId="16973822" w:rsidR="00833DC1" w:rsidRPr="008C4041" w:rsidRDefault="008C4041" w:rsidP="00833DC1">
            <w:pPr>
              <w:tabs>
                <w:tab w:val="left" w:pos="2668"/>
              </w:tabs>
              <w:spacing w:before="20"/>
              <w:ind w:left="386" w:hanging="386"/>
              <w:rPr>
                <w:sz w:val="16"/>
                <w:szCs w:val="16"/>
                <w:lang w:val="es-ES"/>
              </w:rPr>
            </w:pPr>
            <w:r w:rsidRPr="008C4041">
              <w:rPr>
                <w:sz w:val="16"/>
                <w:szCs w:val="16"/>
                <w:lang w:val="es-ES"/>
              </w:rPr>
              <w:t xml:space="preserve">Código ISO del país / </w:t>
            </w:r>
            <w:r w:rsidR="00833DC1" w:rsidRPr="008C4041">
              <w:rPr>
                <w:i/>
                <w:iCs/>
                <w:sz w:val="16"/>
                <w:szCs w:val="16"/>
                <w:lang w:val="es-ES"/>
              </w:rPr>
              <w:t xml:space="preserve">ISO country </w:t>
            </w:r>
            <w:proofErr w:type="spellStart"/>
            <w:r w:rsidR="00833DC1" w:rsidRPr="008C4041">
              <w:rPr>
                <w:i/>
                <w:iCs/>
                <w:sz w:val="16"/>
                <w:szCs w:val="16"/>
                <w:lang w:val="es-ES"/>
              </w:rPr>
              <w:t>code</w:t>
            </w:r>
            <w:proofErr w:type="spellEnd"/>
          </w:p>
          <w:p w14:paraId="0DAA0580" w14:textId="425138BC" w:rsidR="00833DC1" w:rsidRPr="008C4041" w:rsidRDefault="008C4041" w:rsidP="00833DC1">
            <w:pPr>
              <w:tabs>
                <w:tab w:val="left" w:pos="2668"/>
              </w:tabs>
              <w:spacing w:before="20"/>
              <w:ind w:left="386" w:hanging="386"/>
              <w:rPr>
                <w:sz w:val="16"/>
                <w:szCs w:val="16"/>
                <w:lang w:val="es-ES"/>
              </w:rPr>
            </w:pPr>
            <w:r w:rsidRPr="008C4041">
              <w:rPr>
                <w:sz w:val="16"/>
                <w:szCs w:val="16"/>
                <w:lang w:val="es-ES"/>
              </w:rPr>
              <w:t>Referencia del document</w:t>
            </w:r>
            <w:r>
              <w:rPr>
                <w:sz w:val="16"/>
                <w:szCs w:val="16"/>
                <w:lang w:val="es-ES"/>
              </w:rPr>
              <w:t>o</w:t>
            </w:r>
            <w:r w:rsidRPr="008C4041">
              <w:rPr>
                <w:sz w:val="16"/>
                <w:szCs w:val="16"/>
                <w:lang w:val="es-ES"/>
              </w:rPr>
              <w:t xml:space="preserve"> comercial /</w:t>
            </w:r>
            <w:r>
              <w:rPr>
                <w:sz w:val="16"/>
                <w:szCs w:val="16"/>
                <w:lang w:val="es-ES"/>
              </w:rPr>
              <w:t xml:space="preserve"> </w:t>
            </w:r>
            <w:proofErr w:type="spellStart"/>
            <w:r w:rsidR="00833DC1" w:rsidRPr="008C4041">
              <w:rPr>
                <w:i/>
                <w:iCs/>
                <w:sz w:val="16"/>
                <w:szCs w:val="16"/>
                <w:lang w:val="es-ES"/>
              </w:rPr>
              <w:t>Commercial</w:t>
            </w:r>
            <w:proofErr w:type="spellEnd"/>
            <w:r w:rsidR="00833DC1" w:rsidRPr="008C4041">
              <w:rPr>
                <w:i/>
                <w:iCs/>
                <w:sz w:val="16"/>
                <w:szCs w:val="16"/>
                <w:lang w:val="es-ES"/>
              </w:rPr>
              <w:t xml:space="preserve"> </w:t>
            </w:r>
            <w:proofErr w:type="spellStart"/>
            <w:r w:rsidR="00833DC1" w:rsidRPr="008C4041">
              <w:rPr>
                <w:i/>
                <w:iCs/>
                <w:sz w:val="16"/>
                <w:szCs w:val="16"/>
                <w:lang w:val="es-ES"/>
              </w:rPr>
              <w:t>document</w:t>
            </w:r>
            <w:proofErr w:type="spellEnd"/>
            <w:r w:rsidR="00833DC1" w:rsidRPr="008C4041">
              <w:rPr>
                <w:i/>
                <w:iCs/>
                <w:sz w:val="16"/>
                <w:szCs w:val="16"/>
                <w:lang w:val="es-ES"/>
              </w:rPr>
              <w:t xml:space="preserve"> </w:t>
            </w:r>
            <w:proofErr w:type="spellStart"/>
            <w:r w:rsidR="00833DC1" w:rsidRPr="008C4041">
              <w:rPr>
                <w:i/>
                <w:iCs/>
                <w:sz w:val="16"/>
                <w:szCs w:val="16"/>
                <w:lang w:val="es-ES"/>
              </w:rPr>
              <w:t>reference</w:t>
            </w:r>
            <w:proofErr w:type="spellEnd"/>
          </w:p>
          <w:p w14:paraId="4EA1AD48" w14:textId="77777777" w:rsidR="00833DC1" w:rsidRPr="008C4041" w:rsidRDefault="00833DC1" w:rsidP="00833DC1">
            <w:pPr>
              <w:tabs>
                <w:tab w:val="left" w:pos="2668"/>
              </w:tabs>
              <w:spacing w:before="20"/>
              <w:ind w:left="386" w:hanging="386"/>
              <w:rPr>
                <w:i/>
                <w:sz w:val="16"/>
                <w:szCs w:val="16"/>
                <w:lang w:val="es-ES"/>
              </w:rPr>
            </w:pPr>
          </w:p>
        </w:tc>
      </w:tr>
      <w:tr w:rsidR="004D62EC" w:rsidRPr="00CF1BF0" w14:paraId="3BA461A1" w14:textId="77777777" w:rsidTr="003733A2">
        <w:trPr>
          <w:trHeight w:val="715"/>
        </w:trPr>
        <w:tc>
          <w:tcPr>
            <w:tcW w:w="448" w:type="dxa"/>
            <w:tcBorders>
              <w:top w:val="nil"/>
              <w:left w:val="nil"/>
              <w:bottom w:val="nil"/>
              <w:right w:val="single" w:sz="4" w:space="0" w:color="auto"/>
              <w:tr2bl w:val="nil"/>
            </w:tcBorders>
            <w:shd w:val="clear" w:color="auto" w:fill="auto"/>
          </w:tcPr>
          <w:p w14:paraId="7A306B60" w14:textId="77777777" w:rsidR="004D62EC" w:rsidRPr="008C4041" w:rsidRDefault="004D62EC" w:rsidP="00833DC1">
            <w:pPr>
              <w:spacing w:before="20" w:after="20"/>
              <w:rPr>
                <w:sz w:val="16"/>
                <w:szCs w:val="16"/>
                <w:lang w:val="es-ES"/>
              </w:rPr>
            </w:pPr>
          </w:p>
        </w:tc>
        <w:tc>
          <w:tcPr>
            <w:tcW w:w="4962" w:type="dxa"/>
            <w:gridSpan w:val="4"/>
            <w:tcBorders>
              <w:left w:val="single" w:sz="4" w:space="0" w:color="auto"/>
              <w:bottom w:val="single" w:sz="4" w:space="0" w:color="auto"/>
              <w:tl2br w:val="nil"/>
              <w:tr2bl w:val="single" w:sz="4" w:space="0" w:color="auto"/>
            </w:tcBorders>
            <w:shd w:val="clear" w:color="auto" w:fill="auto"/>
          </w:tcPr>
          <w:p w14:paraId="710D4610" w14:textId="2ABEBD87" w:rsidR="003733A2" w:rsidRPr="00CF1BF0" w:rsidRDefault="004D62EC" w:rsidP="003733A2">
            <w:pPr>
              <w:tabs>
                <w:tab w:val="left" w:pos="2670"/>
              </w:tabs>
              <w:spacing w:before="20"/>
              <w:ind w:left="386" w:hanging="386"/>
              <w:jc w:val="both"/>
              <w:rPr>
                <w:snapToGrid w:val="0"/>
                <w:sz w:val="16"/>
                <w:szCs w:val="16"/>
                <w:lang w:val="en-GB" w:eastAsia="en-GB"/>
              </w:rPr>
            </w:pPr>
            <w:r w:rsidRPr="007013EA">
              <w:rPr>
                <w:sz w:val="16"/>
                <w:szCs w:val="16"/>
                <w:lang w:val="es-ES"/>
              </w:rPr>
              <w:t>I.18.</w:t>
            </w:r>
            <w:r w:rsidRPr="007013EA">
              <w:rPr>
                <w:sz w:val="16"/>
                <w:szCs w:val="16"/>
                <w:lang w:val="es-ES"/>
              </w:rPr>
              <w:tab/>
            </w:r>
          </w:p>
          <w:p w14:paraId="2E943232" w14:textId="6BF3BE7F" w:rsidR="004D62EC" w:rsidRPr="00CF1BF0" w:rsidRDefault="004D62EC" w:rsidP="00CF1BF0">
            <w:pPr>
              <w:tabs>
                <w:tab w:val="left" w:pos="388"/>
                <w:tab w:val="left" w:pos="497"/>
                <w:tab w:val="left" w:pos="1948"/>
                <w:tab w:val="left" w:pos="2788"/>
              </w:tabs>
              <w:jc w:val="both"/>
              <w:rPr>
                <w:snapToGrid w:val="0"/>
                <w:sz w:val="16"/>
                <w:szCs w:val="16"/>
                <w:lang w:val="en-GB" w:eastAsia="en-GB"/>
              </w:rPr>
            </w:pPr>
          </w:p>
        </w:tc>
        <w:tc>
          <w:tcPr>
            <w:tcW w:w="4909" w:type="dxa"/>
            <w:gridSpan w:val="5"/>
            <w:tcBorders>
              <w:top w:val="single" w:sz="4" w:space="0" w:color="auto"/>
              <w:tr2bl w:val="nil"/>
            </w:tcBorders>
            <w:shd w:val="clear" w:color="auto" w:fill="auto"/>
          </w:tcPr>
          <w:p w14:paraId="0656666F" w14:textId="77777777" w:rsidR="004D62EC" w:rsidRPr="00CF1BF0" w:rsidRDefault="004D62EC" w:rsidP="004D62EC">
            <w:pPr>
              <w:tabs>
                <w:tab w:val="left" w:pos="2668"/>
              </w:tabs>
              <w:spacing w:before="20"/>
              <w:ind w:left="386" w:hanging="386"/>
              <w:rPr>
                <w:sz w:val="16"/>
                <w:szCs w:val="16"/>
                <w:lang w:val="en-GB"/>
              </w:rPr>
            </w:pPr>
          </w:p>
        </w:tc>
      </w:tr>
      <w:tr w:rsidR="00EF4BDE" w:rsidRPr="00986733" w14:paraId="170C7C32" w14:textId="77777777" w:rsidTr="00CF1BF0">
        <w:trPr>
          <w:trHeight w:val="491"/>
        </w:trPr>
        <w:tc>
          <w:tcPr>
            <w:tcW w:w="448" w:type="dxa"/>
            <w:tcBorders>
              <w:top w:val="nil"/>
              <w:left w:val="nil"/>
              <w:bottom w:val="nil"/>
              <w:right w:val="single" w:sz="4" w:space="0" w:color="auto"/>
              <w:tr2bl w:val="nil"/>
            </w:tcBorders>
            <w:shd w:val="clear" w:color="auto" w:fill="auto"/>
          </w:tcPr>
          <w:p w14:paraId="66115F46" w14:textId="77777777" w:rsidR="00EF4BDE" w:rsidRPr="00CF1BF0" w:rsidRDefault="00EF4BDE" w:rsidP="00833DC1">
            <w:pPr>
              <w:spacing w:before="20" w:after="20"/>
              <w:rPr>
                <w:sz w:val="16"/>
                <w:szCs w:val="16"/>
                <w:lang w:val="en-GB"/>
              </w:rPr>
            </w:pPr>
          </w:p>
        </w:tc>
        <w:tc>
          <w:tcPr>
            <w:tcW w:w="9871" w:type="dxa"/>
            <w:gridSpan w:val="9"/>
            <w:tcBorders>
              <w:left w:val="single" w:sz="4" w:space="0" w:color="auto"/>
              <w:bottom w:val="single" w:sz="4" w:space="0" w:color="auto"/>
              <w:tr2bl w:val="nil"/>
            </w:tcBorders>
            <w:shd w:val="clear" w:color="auto" w:fill="auto"/>
          </w:tcPr>
          <w:p w14:paraId="5541FC25" w14:textId="77777777" w:rsidR="00EF4BDE" w:rsidRPr="007013EA" w:rsidRDefault="00EF4BDE" w:rsidP="004D62EC">
            <w:pPr>
              <w:tabs>
                <w:tab w:val="left" w:pos="2668"/>
              </w:tabs>
              <w:spacing w:before="20"/>
              <w:ind w:left="386" w:hanging="386"/>
              <w:rPr>
                <w:b/>
                <w:sz w:val="16"/>
                <w:szCs w:val="16"/>
                <w:lang w:val="es-ES"/>
              </w:rPr>
            </w:pPr>
            <w:r w:rsidRPr="007013EA">
              <w:rPr>
                <w:sz w:val="16"/>
                <w:szCs w:val="16"/>
                <w:lang w:val="es-ES"/>
              </w:rPr>
              <w:t>I.19.</w:t>
            </w:r>
            <w:r w:rsidRPr="007013EA">
              <w:rPr>
                <w:sz w:val="16"/>
                <w:szCs w:val="16"/>
                <w:lang w:val="es-ES"/>
              </w:rPr>
              <w:tab/>
            </w:r>
            <w:proofErr w:type="spellStart"/>
            <w:r w:rsidRPr="007013EA">
              <w:rPr>
                <w:b/>
                <w:sz w:val="16"/>
                <w:szCs w:val="16"/>
                <w:lang w:val="es-ES"/>
              </w:rPr>
              <w:t>Nº</w:t>
            </w:r>
            <w:proofErr w:type="spellEnd"/>
            <w:r w:rsidRPr="007013EA">
              <w:rPr>
                <w:b/>
                <w:sz w:val="16"/>
                <w:szCs w:val="16"/>
                <w:lang w:val="es-ES"/>
              </w:rPr>
              <w:t xml:space="preserve"> de contenedor y precinto/</w:t>
            </w:r>
            <w:r w:rsidRPr="007013EA">
              <w:rPr>
                <w:sz w:val="16"/>
                <w:szCs w:val="16"/>
                <w:lang w:val="es-ES"/>
              </w:rPr>
              <w:t xml:space="preserve"> </w:t>
            </w:r>
            <w:r w:rsidRPr="007013EA">
              <w:rPr>
                <w:bCs/>
                <w:i/>
                <w:iCs/>
                <w:sz w:val="16"/>
                <w:szCs w:val="16"/>
                <w:lang w:val="es-ES"/>
              </w:rPr>
              <w:t xml:space="preserve">Container No / </w:t>
            </w:r>
            <w:proofErr w:type="spellStart"/>
            <w:r w:rsidRPr="007013EA">
              <w:rPr>
                <w:bCs/>
                <w:i/>
                <w:iCs/>
                <w:sz w:val="16"/>
                <w:szCs w:val="16"/>
                <w:lang w:val="es-ES"/>
              </w:rPr>
              <w:t>Seal</w:t>
            </w:r>
            <w:proofErr w:type="spellEnd"/>
            <w:r w:rsidRPr="007013EA">
              <w:rPr>
                <w:bCs/>
                <w:i/>
                <w:iCs/>
                <w:sz w:val="16"/>
                <w:szCs w:val="16"/>
                <w:lang w:val="es-ES"/>
              </w:rPr>
              <w:t xml:space="preserve"> No</w:t>
            </w:r>
          </w:p>
          <w:p w14:paraId="46611FC4" w14:textId="77777777" w:rsidR="00EF4BDE" w:rsidRPr="007013EA" w:rsidRDefault="00EF4BDE" w:rsidP="00833DC1">
            <w:pPr>
              <w:tabs>
                <w:tab w:val="left" w:pos="2668"/>
              </w:tabs>
              <w:spacing w:before="20"/>
              <w:ind w:left="386" w:hanging="386"/>
              <w:rPr>
                <w:sz w:val="16"/>
                <w:szCs w:val="16"/>
                <w:lang w:val="es-ES"/>
              </w:rPr>
            </w:pPr>
          </w:p>
        </w:tc>
      </w:tr>
      <w:tr w:rsidR="00EF4BDE" w:rsidRPr="00CF1BF0" w14:paraId="7C2310B6" w14:textId="77777777" w:rsidTr="00CF1BF0">
        <w:trPr>
          <w:trHeight w:val="555"/>
        </w:trPr>
        <w:tc>
          <w:tcPr>
            <w:tcW w:w="448" w:type="dxa"/>
            <w:tcBorders>
              <w:top w:val="nil"/>
              <w:left w:val="nil"/>
              <w:bottom w:val="nil"/>
              <w:right w:val="single" w:sz="4" w:space="0" w:color="auto"/>
              <w:tr2bl w:val="nil"/>
            </w:tcBorders>
            <w:shd w:val="clear" w:color="auto" w:fill="auto"/>
          </w:tcPr>
          <w:p w14:paraId="08149F70" w14:textId="77777777" w:rsidR="00EF4BDE" w:rsidRPr="007013EA" w:rsidRDefault="00EF4BDE" w:rsidP="00833DC1">
            <w:pPr>
              <w:spacing w:before="20" w:after="20"/>
              <w:rPr>
                <w:sz w:val="16"/>
                <w:szCs w:val="16"/>
                <w:lang w:val="es-ES"/>
              </w:rPr>
            </w:pPr>
          </w:p>
        </w:tc>
        <w:tc>
          <w:tcPr>
            <w:tcW w:w="9871" w:type="dxa"/>
            <w:gridSpan w:val="9"/>
            <w:tcBorders>
              <w:left w:val="single" w:sz="4" w:space="0" w:color="auto"/>
              <w:bottom w:val="single" w:sz="4" w:space="0" w:color="auto"/>
              <w:tr2bl w:val="nil"/>
            </w:tcBorders>
            <w:shd w:val="clear" w:color="auto" w:fill="auto"/>
          </w:tcPr>
          <w:p w14:paraId="2F484EC3" w14:textId="6B4F892E" w:rsidR="00EF4BDE" w:rsidRPr="007013EA" w:rsidRDefault="00EF4BDE" w:rsidP="00CF1BF0">
            <w:pPr>
              <w:tabs>
                <w:tab w:val="left" w:pos="152"/>
                <w:tab w:val="left" w:pos="388"/>
              </w:tabs>
              <w:spacing w:before="20"/>
              <w:jc w:val="both"/>
              <w:rPr>
                <w:snapToGrid w:val="0"/>
                <w:sz w:val="16"/>
                <w:szCs w:val="16"/>
                <w:lang w:val="es-ES" w:eastAsia="en-GB"/>
              </w:rPr>
            </w:pPr>
            <w:r w:rsidRPr="007013EA">
              <w:rPr>
                <w:sz w:val="16"/>
                <w:szCs w:val="16"/>
                <w:lang w:val="es-ES"/>
              </w:rPr>
              <w:t>I.20.</w:t>
            </w:r>
            <w:r w:rsidRPr="007013EA">
              <w:rPr>
                <w:sz w:val="16"/>
                <w:szCs w:val="16"/>
                <w:lang w:val="es-ES"/>
              </w:rPr>
              <w:tab/>
            </w:r>
            <w:r w:rsidRPr="007013EA">
              <w:rPr>
                <w:b/>
                <w:snapToGrid w:val="0"/>
                <w:sz w:val="16"/>
                <w:szCs w:val="16"/>
                <w:lang w:val="es-ES" w:eastAsia="en-GB"/>
              </w:rPr>
              <w:t>Certificadas como</w:t>
            </w:r>
            <w:r w:rsidRPr="007013EA">
              <w:rPr>
                <w:snapToGrid w:val="0"/>
                <w:sz w:val="16"/>
                <w:szCs w:val="16"/>
                <w:lang w:val="es-ES" w:eastAsia="en-GB"/>
              </w:rPr>
              <w:t xml:space="preserve"> / </w:t>
            </w:r>
            <w:proofErr w:type="spellStart"/>
            <w:r w:rsidR="002E0596" w:rsidRPr="002E0596">
              <w:rPr>
                <w:i/>
                <w:iCs/>
                <w:snapToGrid w:val="0"/>
                <w:sz w:val="16"/>
                <w:szCs w:val="16"/>
                <w:lang w:val="es-ES" w:eastAsia="en-GB"/>
              </w:rPr>
              <w:t>C</w:t>
            </w:r>
            <w:r w:rsidRPr="002E0596">
              <w:rPr>
                <w:i/>
                <w:iCs/>
                <w:snapToGrid w:val="0"/>
                <w:sz w:val="16"/>
                <w:szCs w:val="16"/>
                <w:lang w:val="es-ES" w:eastAsia="en-GB"/>
              </w:rPr>
              <w:t>ertified</w:t>
            </w:r>
            <w:proofErr w:type="spellEnd"/>
            <w:r w:rsidRPr="002E0596">
              <w:rPr>
                <w:i/>
                <w:iCs/>
                <w:snapToGrid w:val="0"/>
                <w:sz w:val="16"/>
                <w:szCs w:val="16"/>
                <w:lang w:val="es-ES" w:eastAsia="en-GB"/>
              </w:rPr>
              <w:t xml:space="preserve"> as</w:t>
            </w:r>
            <w:r w:rsidRPr="007013EA">
              <w:rPr>
                <w:snapToGrid w:val="0"/>
                <w:sz w:val="16"/>
                <w:szCs w:val="16"/>
                <w:lang w:val="es-ES" w:eastAsia="en-GB"/>
              </w:rPr>
              <w:t>:</w:t>
            </w:r>
          </w:p>
          <w:p w14:paraId="40575B70" w14:textId="449943FD" w:rsidR="00EF4BDE" w:rsidRPr="00CF1BF0" w:rsidRDefault="00EF4BDE" w:rsidP="00EF4BDE">
            <w:pPr>
              <w:tabs>
                <w:tab w:val="left" w:pos="388"/>
                <w:tab w:val="left" w:pos="3868"/>
                <w:tab w:val="right" w:pos="9218"/>
              </w:tabs>
              <w:jc w:val="both"/>
              <w:rPr>
                <w:snapToGrid w:val="0"/>
                <w:sz w:val="16"/>
                <w:szCs w:val="16"/>
                <w:lang w:val="en-GB" w:eastAsia="en-GB"/>
              </w:rPr>
            </w:pPr>
            <w:r w:rsidRPr="007013EA">
              <w:rPr>
                <w:snapToGrid w:val="0"/>
                <w:sz w:val="16"/>
                <w:szCs w:val="16"/>
                <w:lang w:val="es-ES" w:eastAsia="en-GB"/>
              </w:rPr>
              <w:tab/>
            </w:r>
            <w:proofErr w:type="spellStart"/>
            <w:r w:rsidRPr="00CF1BF0">
              <w:rPr>
                <w:b/>
                <w:snapToGrid w:val="0"/>
                <w:sz w:val="16"/>
                <w:szCs w:val="16"/>
                <w:lang w:val="en-GB" w:eastAsia="en-GB"/>
              </w:rPr>
              <w:t>Organismo</w:t>
            </w:r>
            <w:proofErr w:type="spellEnd"/>
            <w:r w:rsidRPr="00CF1BF0">
              <w:rPr>
                <w:b/>
                <w:snapToGrid w:val="0"/>
                <w:sz w:val="16"/>
                <w:szCs w:val="16"/>
                <w:lang w:val="en-GB" w:eastAsia="en-GB"/>
              </w:rPr>
              <w:t xml:space="preserve"> </w:t>
            </w:r>
            <w:proofErr w:type="spellStart"/>
            <w:r w:rsidRPr="00CF1BF0">
              <w:rPr>
                <w:b/>
                <w:snapToGrid w:val="0"/>
                <w:sz w:val="16"/>
                <w:szCs w:val="16"/>
                <w:lang w:val="en-GB" w:eastAsia="en-GB"/>
              </w:rPr>
              <w:t>autorizado</w:t>
            </w:r>
            <w:proofErr w:type="spellEnd"/>
            <w:r w:rsidRPr="00CF1BF0">
              <w:rPr>
                <w:snapToGrid w:val="0"/>
                <w:sz w:val="16"/>
                <w:szCs w:val="16"/>
                <w:lang w:val="en-GB" w:eastAsia="en-GB"/>
              </w:rPr>
              <w:t xml:space="preserve"> / </w:t>
            </w:r>
            <w:r w:rsidRPr="002E0596">
              <w:rPr>
                <w:i/>
                <w:iCs/>
                <w:snapToGrid w:val="0"/>
                <w:sz w:val="16"/>
                <w:szCs w:val="16"/>
                <w:lang w:val="en-GB" w:eastAsia="en-GB"/>
              </w:rPr>
              <w:t>Approved bodies</w:t>
            </w:r>
            <w:r w:rsidRPr="00CF1BF0">
              <w:rPr>
                <w:snapToGrid w:val="0"/>
                <w:sz w:val="16"/>
                <w:szCs w:val="16"/>
                <w:lang w:val="en-GB" w:eastAsia="en-GB"/>
              </w:rPr>
              <w:t xml:space="preserve"> </w:t>
            </w:r>
            <w:r w:rsidRPr="00CF1BF0">
              <w:rPr>
                <w:snapToGrid w:val="0"/>
                <w:sz w:val="16"/>
                <w:szCs w:val="16"/>
                <w:lang w:val="en-GB" w:eastAsia="en-GB"/>
              </w:rPr>
              <w:sym w:font="Wingdings 2" w:char="F035"/>
            </w:r>
          </w:p>
          <w:p w14:paraId="09041194" w14:textId="1109CF03" w:rsidR="00EF4BDE" w:rsidRPr="00CF1BF0" w:rsidRDefault="00EF4BDE" w:rsidP="00EF4BDE">
            <w:pPr>
              <w:tabs>
                <w:tab w:val="left" w:pos="388"/>
                <w:tab w:val="left" w:pos="3868"/>
                <w:tab w:val="right" w:pos="9218"/>
              </w:tabs>
              <w:jc w:val="both"/>
              <w:rPr>
                <w:snapToGrid w:val="0"/>
                <w:sz w:val="16"/>
                <w:szCs w:val="16"/>
                <w:lang w:val="en-GB" w:eastAsia="en-GB"/>
              </w:rPr>
            </w:pPr>
          </w:p>
        </w:tc>
      </w:tr>
      <w:tr w:rsidR="00C61782" w:rsidRPr="00986733" w14:paraId="0A681761" w14:textId="77777777" w:rsidTr="003733A2">
        <w:trPr>
          <w:trHeight w:val="715"/>
        </w:trPr>
        <w:tc>
          <w:tcPr>
            <w:tcW w:w="448" w:type="dxa"/>
            <w:tcBorders>
              <w:top w:val="nil"/>
              <w:left w:val="nil"/>
              <w:bottom w:val="nil"/>
              <w:right w:val="single" w:sz="4" w:space="0" w:color="auto"/>
              <w:tr2bl w:val="nil"/>
            </w:tcBorders>
            <w:shd w:val="clear" w:color="auto" w:fill="auto"/>
          </w:tcPr>
          <w:p w14:paraId="2D1DFC79" w14:textId="77777777" w:rsidR="00C61782" w:rsidRPr="00CF1BF0" w:rsidRDefault="00C61782" w:rsidP="00C61782">
            <w:pPr>
              <w:spacing w:before="20" w:after="20"/>
              <w:rPr>
                <w:sz w:val="16"/>
                <w:szCs w:val="16"/>
                <w:lang w:val="en-GB"/>
              </w:rPr>
            </w:pPr>
          </w:p>
        </w:tc>
        <w:tc>
          <w:tcPr>
            <w:tcW w:w="4962" w:type="dxa"/>
            <w:gridSpan w:val="4"/>
            <w:vMerge w:val="restart"/>
            <w:tcBorders>
              <w:left w:val="single" w:sz="4" w:space="0" w:color="auto"/>
              <w:tr2bl w:val="nil"/>
            </w:tcBorders>
            <w:shd w:val="clear" w:color="auto" w:fill="auto"/>
          </w:tcPr>
          <w:p w14:paraId="689CAD53" w14:textId="02C404B2" w:rsidR="00C61782" w:rsidRPr="00CF1BF0" w:rsidRDefault="00C61782" w:rsidP="00C61782">
            <w:pPr>
              <w:tabs>
                <w:tab w:val="left" w:pos="2668"/>
              </w:tabs>
              <w:spacing w:before="20"/>
              <w:ind w:left="386" w:hanging="386"/>
              <w:rPr>
                <w:i/>
                <w:sz w:val="16"/>
                <w:szCs w:val="16"/>
                <w:lang w:val="en-GB"/>
              </w:rPr>
            </w:pPr>
            <w:r w:rsidRPr="00CF1BF0">
              <w:rPr>
                <w:sz w:val="16"/>
                <w:szCs w:val="16"/>
                <w:lang w:val="en-GB"/>
              </w:rPr>
              <w:t>I.21.</w:t>
            </w:r>
            <w:r w:rsidRPr="00CF1BF0">
              <w:rPr>
                <w:sz w:val="16"/>
                <w:szCs w:val="16"/>
                <w:lang w:val="en-GB"/>
              </w:rPr>
              <w:tab/>
            </w:r>
            <w:r w:rsidRPr="00CF1BF0">
              <w:rPr>
                <w:b/>
                <w:sz w:val="16"/>
                <w:szCs w:val="16"/>
                <w:lang w:val="en-GB"/>
              </w:rPr>
              <w:t xml:space="preserve">Para </w:t>
            </w:r>
            <w:proofErr w:type="spellStart"/>
            <w:r w:rsidRPr="00CF1BF0">
              <w:rPr>
                <w:b/>
                <w:sz w:val="16"/>
                <w:szCs w:val="16"/>
                <w:lang w:val="en-GB"/>
              </w:rPr>
              <w:t>t</w:t>
            </w:r>
            <w:r w:rsidR="002E0596">
              <w:rPr>
                <w:b/>
                <w:sz w:val="16"/>
                <w:szCs w:val="16"/>
                <w:lang w:val="en-GB"/>
              </w:rPr>
              <w:t>rá</w:t>
            </w:r>
            <w:r w:rsidRPr="00CF1BF0">
              <w:rPr>
                <w:b/>
                <w:sz w:val="16"/>
                <w:szCs w:val="16"/>
                <w:lang w:val="en-GB"/>
              </w:rPr>
              <w:t>nsito</w:t>
            </w:r>
            <w:proofErr w:type="spellEnd"/>
            <w:r w:rsidRPr="00CF1BF0">
              <w:rPr>
                <w:b/>
                <w:sz w:val="16"/>
                <w:szCs w:val="16"/>
                <w:lang w:val="en-GB"/>
              </w:rPr>
              <w:t xml:space="preserve"> a </w:t>
            </w:r>
            <w:proofErr w:type="spellStart"/>
            <w:r w:rsidRPr="00CF1BF0">
              <w:rPr>
                <w:b/>
                <w:sz w:val="16"/>
                <w:szCs w:val="16"/>
                <w:lang w:val="en-GB"/>
              </w:rPr>
              <w:t>trav</w:t>
            </w:r>
            <w:r w:rsidR="002E0596">
              <w:rPr>
                <w:b/>
                <w:sz w:val="16"/>
                <w:szCs w:val="16"/>
                <w:lang w:val="en-GB"/>
              </w:rPr>
              <w:t>é</w:t>
            </w:r>
            <w:r w:rsidRPr="00CF1BF0">
              <w:rPr>
                <w:b/>
                <w:sz w:val="16"/>
                <w:szCs w:val="16"/>
                <w:lang w:val="en-GB"/>
              </w:rPr>
              <w:t>s</w:t>
            </w:r>
            <w:proofErr w:type="spellEnd"/>
            <w:r w:rsidRPr="00CF1BF0">
              <w:rPr>
                <w:b/>
                <w:sz w:val="16"/>
                <w:szCs w:val="16"/>
                <w:lang w:val="en-GB"/>
              </w:rPr>
              <w:t xml:space="preserve"> de </w:t>
            </w:r>
            <w:proofErr w:type="spellStart"/>
            <w:r w:rsidRPr="00CF1BF0">
              <w:rPr>
                <w:b/>
                <w:sz w:val="16"/>
                <w:szCs w:val="16"/>
                <w:lang w:val="en-GB"/>
              </w:rPr>
              <w:t>país</w:t>
            </w:r>
            <w:proofErr w:type="spellEnd"/>
            <w:r w:rsidRPr="00CF1BF0">
              <w:rPr>
                <w:b/>
                <w:sz w:val="16"/>
                <w:szCs w:val="16"/>
                <w:lang w:val="en-GB"/>
              </w:rPr>
              <w:t xml:space="preserve"> </w:t>
            </w:r>
            <w:proofErr w:type="spellStart"/>
            <w:r w:rsidRPr="00CF1BF0">
              <w:rPr>
                <w:b/>
                <w:sz w:val="16"/>
                <w:szCs w:val="16"/>
                <w:lang w:val="en-GB"/>
              </w:rPr>
              <w:t>terceros</w:t>
            </w:r>
            <w:proofErr w:type="spellEnd"/>
            <w:r w:rsidRPr="002E0596">
              <w:rPr>
                <w:b/>
                <w:i/>
                <w:iCs/>
                <w:sz w:val="16"/>
                <w:szCs w:val="16"/>
                <w:lang w:val="en-GB"/>
              </w:rPr>
              <w:t>/</w:t>
            </w:r>
            <w:r w:rsidRPr="002E0596">
              <w:rPr>
                <w:rFonts w:ascii="TimesNewRoman" w:hAnsi="TimesNewRoman" w:cs="TimesNewRoman"/>
                <w:b/>
                <w:i/>
                <w:iCs/>
                <w:color w:val="000000"/>
                <w:sz w:val="16"/>
                <w:szCs w:val="16"/>
                <w:lang w:val="en-GB"/>
              </w:rPr>
              <w:t xml:space="preserve"> </w:t>
            </w:r>
            <w:r w:rsidRPr="002E0596">
              <w:rPr>
                <w:i/>
                <w:iCs/>
                <w:sz w:val="16"/>
                <w:szCs w:val="16"/>
                <w:lang w:val="en-GB"/>
              </w:rPr>
              <w:t>For transit through a third country</w:t>
            </w:r>
          </w:p>
          <w:p w14:paraId="5DB232F3" w14:textId="77777777" w:rsidR="00C61782" w:rsidRPr="00CF1BF0" w:rsidRDefault="00C61782" w:rsidP="00C61782">
            <w:pPr>
              <w:tabs>
                <w:tab w:val="left" w:pos="2668"/>
              </w:tabs>
              <w:spacing w:before="20"/>
              <w:ind w:left="386" w:hanging="386"/>
              <w:rPr>
                <w:i/>
                <w:sz w:val="16"/>
                <w:szCs w:val="16"/>
                <w:lang w:val="en-GB"/>
              </w:rPr>
            </w:pPr>
            <w:r w:rsidRPr="00CF1BF0">
              <w:rPr>
                <w:b/>
                <w:i/>
                <w:sz w:val="16"/>
                <w:szCs w:val="16"/>
                <w:lang w:val="en-GB"/>
              </w:rPr>
              <w:t xml:space="preserve">Código ISO del tercer </w:t>
            </w:r>
            <w:proofErr w:type="spellStart"/>
            <w:r w:rsidRPr="00CF1BF0">
              <w:rPr>
                <w:b/>
                <w:i/>
                <w:sz w:val="16"/>
                <w:szCs w:val="16"/>
                <w:lang w:val="en-GB"/>
              </w:rPr>
              <w:t>país</w:t>
            </w:r>
            <w:proofErr w:type="spellEnd"/>
            <w:r w:rsidRPr="00CF1BF0">
              <w:rPr>
                <w:i/>
                <w:sz w:val="16"/>
                <w:szCs w:val="16"/>
                <w:lang w:val="en-GB"/>
              </w:rPr>
              <w:t xml:space="preserve"> / Third country ISO country code</w:t>
            </w:r>
          </w:p>
          <w:p w14:paraId="18598067" w14:textId="77777777" w:rsidR="00C61782" w:rsidRPr="007013EA" w:rsidRDefault="00C61782" w:rsidP="00C61782">
            <w:pPr>
              <w:tabs>
                <w:tab w:val="left" w:pos="2668"/>
              </w:tabs>
              <w:spacing w:before="20"/>
              <w:ind w:left="386" w:hanging="386"/>
              <w:rPr>
                <w:i/>
                <w:sz w:val="16"/>
                <w:szCs w:val="16"/>
                <w:lang w:val="es-ES"/>
              </w:rPr>
            </w:pPr>
            <w:r w:rsidRPr="007013EA">
              <w:rPr>
                <w:b/>
                <w:i/>
                <w:sz w:val="16"/>
                <w:szCs w:val="16"/>
                <w:lang w:val="es-ES"/>
              </w:rPr>
              <w:t>Código del PCF de salida</w:t>
            </w:r>
            <w:r w:rsidRPr="007013EA">
              <w:rPr>
                <w:i/>
                <w:sz w:val="16"/>
                <w:szCs w:val="16"/>
                <w:lang w:val="es-ES"/>
              </w:rPr>
              <w:t xml:space="preserve"> / </w:t>
            </w:r>
            <w:proofErr w:type="spellStart"/>
            <w:r w:rsidRPr="007013EA">
              <w:rPr>
                <w:i/>
                <w:sz w:val="16"/>
                <w:szCs w:val="16"/>
                <w:lang w:val="es-ES"/>
              </w:rPr>
              <w:t>Exit</w:t>
            </w:r>
            <w:proofErr w:type="spellEnd"/>
            <w:r w:rsidRPr="007013EA">
              <w:rPr>
                <w:i/>
                <w:sz w:val="16"/>
                <w:szCs w:val="16"/>
                <w:lang w:val="es-ES"/>
              </w:rPr>
              <w:t xml:space="preserve"> </w:t>
            </w:r>
            <w:proofErr w:type="spellStart"/>
            <w:r w:rsidRPr="007013EA">
              <w:rPr>
                <w:i/>
                <w:sz w:val="16"/>
                <w:szCs w:val="16"/>
                <w:lang w:val="es-ES"/>
              </w:rPr>
              <w:t>point</w:t>
            </w:r>
            <w:proofErr w:type="spellEnd"/>
            <w:r w:rsidRPr="007013EA">
              <w:rPr>
                <w:i/>
                <w:sz w:val="16"/>
                <w:szCs w:val="16"/>
                <w:lang w:val="es-ES"/>
              </w:rPr>
              <w:t xml:space="preserve"> BCP </w:t>
            </w:r>
            <w:proofErr w:type="spellStart"/>
            <w:r w:rsidRPr="007013EA">
              <w:rPr>
                <w:i/>
                <w:sz w:val="16"/>
                <w:szCs w:val="16"/>
                <w:lang w:val="es-ES"/>
              </w:rPr>
              <w:t>code</w:t>
            </w:r>
            <w:proofErr w:type="spellEnd"/>
          </w:p>
          <w:p w14:paraId="3C9FA704" w14:textId="77777777" w:rsidR="00C61782" w:rsidRPr="007013EA" w:rsidRDefault="00C61782" w:rsidP="00C61782">
            <w:pPr>
              <w:tabs>
                <w:tab w:val="left" w:pos="2668"/>
              </w:tabs>
              <w:spacing w:before="20"/>
              <w:ind w:left="386" w:hanging="386"/>
              <w:rPr>
                <w:i/>
                <w:sz w:val="16"/>
                <w:szCs w:val="16"/>
                <w:lang w:val="es-ES"/>
              </w:rPr>
            </w:pPr>
            <w:r w:rsidRPr="007013EA">
              <w:rPr>
                <w:b/>
                <w:i/>
                <w:sz w:val="16"/>
                <w:szCs w:val="16"/>
                <w:lang w:val="es-ES"/>
              </w:rPr>
              <w:t>Código del PCF de entrada</w:t>
            </w:r>
            <w:r w:rsidRPr="007013EA">
              <w:rPr>
                <w:i/>
                <w:sz w:val="16"/>
                <w:szCs w:val="16"/>
                <w:lang w:val="es-ES"/>
              </w:rPr>
              <w:t xml:space="preserve"> / </w:t>
            </w:r>
            <w:proofErr w:type="spellStart"/>
            <w:r w:rsidRPr="007013EA">
              <w:rPr>
                <w:i/>
                <w:sz w:val="16"/>
                <w:szCs w:val="16"/>
                <w:lang w:val="es-ES"/>
              </w:rPr>
              <w:t>Entry</w:t>
            </w:r>
            <w:proofErr w:type="spellEnd"/>
            <w:r w:rsidRPr="007013EA">
              <w:rPr>
                <w:i/>
                <w:sz w:val="16"/>
                <w:szCs w:val="16"/>
                <w:lang w:val="es-ES"/>
              </w:rPr>
              <w:t xml:space="preserve"> </w:t>
            </w:r>
            <w:proofErr w:type="spellStart"/>
            <w:r w:rsidRPr="007013EA">
              <w:rPr>
                <w:i/>
                <w:sz w:val="16"/>
                <w:szCs w:val="16"/>
                <w:lang w:val="es-ES"/>
              </w:rPr>
              <w:t>point</w:t>
            </w:r>
            <w:proofErr w:type="spellEnd"/>
            <w:r w:rsidRPr="007013EA">
              <w:rPr>
                <w:i/>
                <w:sz w:val="16"/>
                <w:szCs w:val="16"/>
                <w:lang w:val="es-ES"/>
              </w:rPr>
              <w:t xml:space="preserve"> BCP </w:t>
            </w:r>
            <w:proofErr w:type="spellStart"/>
            <w:r w:rsidRPr="007013EA">
              <w:rPr>
                <w:i/>
                <w:sz w:val="16"/>
                <w:szCs w:val="16"/>
                <w:lang w:val="es-ES"/>
              </w:rPr>
              <w:t>code</w:t>
            </w:r>
            <w:proofErr w:type="spellEnd"/>
          </w:p>
          <w:p w14:paraId="726B77E9" w14:textId="77777777" w:rsidR="00C61782" w:rsidRPr="007013EA" w:rsidRDefault="00C61782" w:rsidP="00C61782">
            <w:pPr>
              <w:tabs>
                <w:tab w:val="left" w:pos="2668"/>
              </w:tabs>
              <w:spacing w:before="20"/>
              <w:ind w:left="386" w:hanging="386"/>
              <w:rPr>
                <w:sz w:val="16"/>
                <w:szCs w:val="16"/>
                <w:lang w:val="es-ES"/>
              </w:rPr>
            </w:pPr>
          </w:p>
        </w:tc>
        <w:tc>
          <w:tcPr>
            <w:tcW w:w="4909" w:type="dxa"/>
            <w:gridSpan w:val="5"/>
            <w:tcBorders>
              <w:top w:val="single" w:sz="4" w:space="0" w:color="auto"/>
              <w:tr2bl w:val="nil"/>
            </w:tcBorders>
            <w:shd w:val="clear" w:color="auto" w:fill="auto"/>
          </w:tcPr>
          <w:p w14:paraId="03F10599" w14:textId="61FA3C1F" w:rsidR="00C61782" w:rsidRPr="007013EA" w:rsidRDefault="00C61782" w:rsidP="00C61782">
            <w:pPr>
              <w:tabs>
                <w:tab w:val="left" w:pos="2668"/>
              </w:tabs>
              <w:spacing w:before="20"/>
              <w:ind w:left="386" w:hanging="386"/>
              <w:rPr>
                <w:b/>
                <w:sz w:val="16"/>
                <w:szCs w:val="16"/>
                <w:lang w:val="es-ES"/>
              </w:rPr>
            </w:pPr>
            <w:r w:rsidRPr="007013EA">
              <w:rPr>
                <w:sz w:val="16"/>
                <w:szCs w:val="16"/>
                <w:lang w:val="es-ES"/>
              </w:rPr>
              <w:t>I.22.</w:t>
            </w:r>
            <w:r w:rsidRPr="007013EA">
              <w:rPr>
                <w:sz w:val="16"/>
                <w:szCs w:val="16"/>
                <w:lang w:val="es-ES"/>
              </w:rPr>
              <w:tab/>
            </w:r>
            <w:r w:rsidRPr="007013EA">
              <w:rPr>
                <w:b/>
                <w:sz w:val="16"/>
                <w:szCs w:val="16"/>
                <w:lang w:val="es-ES"/>
              </w:rPr>
              <w:t>Para mercado interno/</w:t>
            </w:r>
            <w:r w:rsidRPr="007013EA">
              <w:rPr>
                <w:rFonts w:ascii="TimesNewRoman" w:hAnsi="TimesNewRoman" w:cs="TimesNewRoman"/>
                <w:b/>
                <w:color w:val="000000"/>
                <w:sz w:val="16"/>
                <w:szCs w:val="16"/>
                <w:lang w:val="es-ES"/>
              </w:rPr>
              <w:t xml:space="preserve"> </w:t>
            </w:r>
            <w:proofErr w:type="spellStart"/>
            <w:r w:rsidRPr="007013EA">
              <w:rPr>
                <w:i/>
                <w:sz w:val="16"/>
                <w:szCs w:val="16"/>
                <w:lang w:val="es-ES"/>
              </w:rPr>
              <w:t>For</w:t>
            </w:r>
            <w:proofErr w:type="spellEnd"/>
            <w:r w:rsidRPr="007013EA">
              <w:rPr>
                <w:i/>
                <w:sz w:val="16"/>
                <w:szCs w:val="16"/>
                <w:lang w:val="es-ES"/>
              </w:rPr>
              <w:t xml:space="preserve"> </w:t>
            </w:r>
            <w:proofErr w:type="spellStart"/>
            <w:r w:rsidRPr="007013EA">
              <w:rPr>
                <w:i/>
                <w:sz w:val="16"/>
                <w:szCs w:val="16"/>
                <w:lang w:val="es-ES"/>
              </w:rPr>
              <w:t>internal</w:t>
            </w:r>
            <w:proofErr w:type="spellEnd"/>
            <w:r w:rsidRPr="007013EA">
              <w:rPr>
                <w:i/>
                <w:sz w:val="16"/>
                <w:szCs w:val="16"/>
                <w:lang w:val="es-ES"/>
              </w:rPr>
              <w:t xml:space="preserve"> </w:t>
            </w:r>
            <w:proofErr w:type="spellStart"/>
            <w:r w:rsidRPr="007013EA">
              <w:rPr>
                <w:i/>
                <w:sz w:val="16"/>
                <w:szCs w:val="16"/>
                <w:lang w:val="es-ES"/>
              </w:rPr>
              <w:t>market</w:t>
            </w:r>
            <w:proofErr w:type="spellEnd"/>
          </w:p>
          <w:p w14:paraId="1FE40A33" w14:textId="77777777" w:rsidR="00C61782" w:rsidRPr="007013EA" w:rsidRDefault="00C61782" w:rsidP="00C61782">
            <w:pPr>
              <w:tabs>
                <w:tab w:val="left" w:pos="2668"/>
              </w:tabs>
              <w:spacing w:before="20"/>
              <w:ind w:left="386" w:hanging="386"/>
              <w:rPr>
                <w:b/>
                <w:sz w:val="16"/>
                <w:szCs w:val="16"/>
                <w:lang w:val="es-ES"/>
              </w:rPr>
            </w:pPr>
          </w:p>
        </w:tc>
      </w:tr>
      <w:tr w:rsidR="00C61782" w:rsidRPr="00986733" w14:paraId="5268121B" w14:textId="77777777" w:rsidTr="003733A2">
        <w:trPr>
          <w:trHeight w:val="483"/>
        </w:trPr>
        <w:tc>
          <w:tcPr>
            <w:tcW w:w="448" w:type="dxa"/>
            <w:tcBorders>
              <w:top w:val="nil"/>
              <w:left w:val="nil"/>
              <w:bottom w:val="nil"/>
              <w:right w:val="single" w:sz="4" w:space="0" w:color="auto"/>
              <w:tr2bl w:val="nil"/>
            </w:tcBorders>
            <w:shd w:val="clear" w:color="auto" w:fill="auto"/>
          </w:tcPr>
          <w:p w14:paraId="73B79928" w14:textId="77777777" w:rsidR="00C61782" w:rsidRPr="007013EA" w:rsidRDefault="00C61782" w:rsidP="00C61782">
            <w:pPr>
              <w:spacing w:before="20" w:after="20"/>
              <w:rPr>
                <w:sz w:val="16"/>
                <w:szCs w:val="16"/>
                <w:lang w:val="es-ES"/>
              </w:rPr>
            </w:pPr>
          </w:p>
        </w:tc>
        <w:tc>
          <w:tcPr>
            <w:tcW w:w="4962" w:type="dxa"/>
            <w:gridSpan w:val="4"/>
            <w:vMerge/>
            <w:tcBorders>
              <w:left w:val="single" w:sz="4" w:space="0" w:color="auto"/>
              <w:bottom w:val="single" w:sz="4" w:space="0" w:color="auto"/>
              <w:tr2bl w:val="nil"/>
            </w:tcBorders>
            <w:shd w:val="clear" w:color="auto" w:fill="auto"/>
          </w:tcPr>
          <w:p w14:paraId="657B9754" w14:textId="77777777" w:rsidR="00C61782" w:rsidRPr="007013EA" w:rsidRDefault="00C61782" w:rsidP="00C61782">
            <w:pPr>
              <w:tabs>
                <w:tab w:val="left" w:pos="2668"/>
              </w:tabs>
              <w:spacing w:before="20"/>
              <w:ind w:left="386" w:hanging="386"/>
              <w:rPr>
                <w:sz w:val="16"/>
                <w:szCs w:val="16"/>
                <w:lang w:val="es-ES"/>
              </w:rPr>
            </w:pPr>
          </w:p>
        </w:tc>
        <w:tc>
          <w:tcPr>
            <w:tcW w:w="4909" w:type="dxa"/>
            <w:gridSpan w:val="5"/>
            <w:tcBorders>
              <w:top w:val="single" w:sz="4" w:space="0" w:color="auto"/>
              <w:tr2bl w:val="nil"/>
            </w:tcBorders>
            <w:shd w:val="clear" w:color="auto" w:fill="auto"/>
          </w:tcPr>
          <w:p w14:paraId="475387BC" w14:textId="577389FA" w:rsidR="00C61782" w:rsidRPr="007013EA" w:rsidRDefault="00C61782" w:rsidP="00C61782">
            <w:pPr>
              <w:tabs>
                <w:tab w:val="left" w:pos="2668"/>
              </w:tabs>
              <w:spacing w:before="20"/>
              <w:ind w:left="386" w:hanging="386"/>
              <w:rPr>
                <w:i/>
                <w:sz w:val="16"/>
                <w:szCs w:val="16"/>
                <w:lang w:val="es-ES"/>
              </w:rPr>
            </w:pPr>
            <w:r w:rsidRPr="007013EA">
              <w:rPr>
                <w:sz w:val="16"/>
                <w:szCs w:val="16"/>
                <w:lang w:val="es-ES"/>
              </w:rPr>
              <w:t xml:space="preserve">I.23. </w:t>
            </w:r>
            <w:r w:rsidRPr="002E0596">
              <w:rPr>
                <w:b/>
                <w:bCs/>
                <w:sz w:val="16"/>
                <w:szCs w:val="16"/>
                <w:lang w:val="es-ES"/>
              </w:rPr>
              <w:t>Para reentrada</w:t>
            </w:r>
            <w:r w:rsidRPr="007013EA">
              <w:rPr>
                <w:sz w:val="16"/>
                <w:szCs w:val="16"/>
                <w:lang w:val="es-ES"/>
              </w:rPr>
              <w:t xml:space="preserve">/ </w:t>
            </w:r>
            <w:proofErr w:type="spellStart"/>
            <w:r w:rsidRPr="002E0596">
              <w:rPr>
                <w:i/>
                <w:iCs/>
                <w:sz w:val="16"/>
                <w:szCs w:val="16"/>
                <w:lang w:val="es-ES"/>
              </w:rPr>
              <w:t>For</w:t>
            </w:r>
            <w:proofErr w:type="spellEnd"/>
            <w:r w:rsidRPr="002E0596">
              <w:rPr>
                <w:i/>
                <w:iCs/>
                <w:sz w:val="16"/>
                <w:szCs w:val="16"/>
                <w:lang w:val="es-ES"/>
              </w:rPr>
              <w:t xml:space="preserve"> </w:t>
            </w:r>
            <w:proofErr w:type="spellStart"/>
            <w:r w:rsidRPr="002E0596">
              <w:rPr>
                <w:i/>
                <w:iCs/>
                <w:sz w:val="16"/>
                <w:szCs w:val="16"/>
                <w:lang w:val="es-ES"/>
              </w:rPr>
              <w:t>re-entry</w:t>
            </w:r>
            <w:proofErr w:type="spellEnd"/>
          </w:p>
          <w:p w14:paraId="51695ED6" w14:textId="77777777" w:rsidR="00C61782" w:rsidRPr="007013EA" w:rsidRDefault="00C61782" w:rsidP="00C61782">
            <w:pPr>
              <w:tabs>
                <w:tab w:val="left" w:pos="2668"/>
              </w:tabs>
              <w:spacing w:before="20"/>
              <w:ind w:left="386" w:hanging="386"/>
              <w:rPr>
                <w:b/>
                <w:sz w:val="16"/>
                <w:szCs w:val="16"/>
                <w:lang w:val="es-ES"/>
              </w:rPr>
            </w:pPr>
          </w:p>
        </w:tc>
      </w:tr>
      <w:tr w:rsidR="00DF58C3" w:rsidRPr="002E0596" w14:paraId="23431838" w14:textId="77777777" w:rsidTr="003733A2">
        <w:trPr>
          <w:trHeight w:val="483"/>
        </w:trPr>
        <w:tc>
          <w:tcPr>
            <w:tcW w:w="448" w:type="dxa"/>
            <w:tcBorders>
              <w:top w:val="nil"/>
              <w:left w:val="nil"/>
              <w:bottom w:val="nil"/>
              <w:right w:val="single" w:sz="4" w:space="0" w:color="auto"/>
              <w:tr2bl w:val="nil"/>
            </w:tcBorders>
            <w:shd w:val="clear" w:color="auto" w:fill="auto"/>
          </w:tcPr>
          <w:p w14:paraId="16537F27" w14:textId="77777777" w:rsidR="00DF58C3" w:rsidRPr="007013EA" w:rsidRDefault="00DF58C3" w:rsidP="00DF58C3">
            <w:pPr>
              <w:spacing w:before="20" w:after="20"/>
              <w:rPr>
                <w:sz w:val="16"/>
                <w:szCs w:val="16"/>
                <w:lang w:val="es-ES"/>
              </w:rPr>
            </w:pPr>
          </w:p>
        </w:tc>
        <w:tc>
          <w:tcPr>
            <w:tcW w:w="4962" w:type="dxa"/>
            <w:gridSpan w:val="4"/>
            <w:tcBorders>
              <w:left w:val="single" w:sz="4" w:space="0" w:color="auto"/>
              <w:bottom w:val="single" w:sz="4" w:space="0" w:color="auto"/>
              <w:tr2bl w:val="nil"/>
            </w:tcBorders>
            <w:shd w:val="clear" w:color="auto" w:fill="auto"/>
          </w:tcPr>
          <w:p w14:paraId="3543F94C" w14:textId="14D17304" w:rsidR="00DF58C3" w:rsidRPr="00CF1BF0" w:rsidRDefault="00DF58C3" w:rsidP="00DF58C3">
            <w:pPr>
              <w:tabs>
                <w:tab w:val="left" w:pos="2670"/>
              </w:tabs>
              <w:ind w:left="388" w:hanging="388"/>
              <w:rPr>
                <w:i/>
                <w:sz w:val="16"/>
                <w:szCs w:val="16"/>
                <w:lang w:val="en-GB"/>
              </w:rPr>
            </w:pPr>
            <w:r w:rsidRPr="00CF1BF0">
              <w:rPr>
                <w:sz w:val="16"/>
                <w:szCs w:val="16"/>
                <w:lang w:val="en-GB"/>
              </w:rPr>
              <w:t>I.24.</w:t>
            </w:r>
            <w:r w:rsidRPr="00CF1BF0">
              <w:rPr>
                <w:sz w:val="16"/>
                <w:szCs w:val="16"/>
                <w:lang w:val="en-GB"/>
              </w:rPr>
              <w:tab/>
            </w:r>
            <w:proofErr w:type="gramStart"/>
            <w:r w:rsidRPr="00CF1BF0">
              <w:rPr>
                <w:b/>
                <w:sz w:val="16"/>
                <w:szCs w:val="16"/>
                <w:lang w:val="en-GB"/>
              </w:rPr>
              <w:t>Nº  total</w:t>
            </w:r>
            <w:proofErr w:type="gramEnd"/>
            <w:r w:rsidRPr="00CF1BF0">
              <w:rPr>
                <w:b/>
                <w:sz w:val="16"/>
                <w:szCs w:val="16"/>
                <w:lang w:val="en-GB"/>
              </w:rPr>
              <w:t xml:space="preserve"> de </w:t>
            </w:r>
            <w:proofErr w:type="spellStart"/>
            <w:r w:rsidRPr="00CF1BF0">
              <w:rPr>
                <w:b/>
                <w:sz w:val="16"/>
                <w:szCs w:val="16"/>
                <w:lang w:val="en-GB"/>
              </w:rPr>
              <w:t>paquetes</w:t>
            </w:r>
            <w:proofErr w:type="spellEnd"/>
            <w:r w:rsidRPr="00CF1BF0">
              <w:rPr>
                <w:b/>
                <w:sz w:val="16"/>
                <w:szCs w:val="16"/>
                <w:lang w:val="en-GB"/>
              </w:rPr>
              <w:t xml:space="preserve">/ </w:t>
            </w:r>
            <w:r w:rsidRPr="00CF1BF0">
              <w:rPr>
                <w:i/>
                <w:sz w:val="16"/>
                <w:szCs w:val="16"/>
                <w:lang w:val="en-GB"/>
              </w:rPr>
              <w:t>Total number of packages</w:t>
            </w:r>
          </w:p>
          <w:p w14:paraId="1C41A5E1" w14:textId="77777777" w:rsidR="00DF58C3" w:rsidRPr="00CF1BF0" w:rsidRDefault="00DF58C3" w:rsidP="00DF58C3">
            <w:pPr>
              <w:tabs>
                <w:tab w:val="left" w:pos="2668"/>
              </w:tabs>
              <w:spacing w:before="20"/>
              <w:ind w:left="386" w:hanging="386"/>
              <w:rPr>
                <w:sz w:val="16"/>
                <w:szCs w:val="16"/>
                <w:lang w:val="en-GB"/>
              </w:rPr>
            </w:pPr>
          </w:p>
        </w:tc>
        <w:tc>
          <w:tcPr>
            <w:tcW w:w="4909" w:type="dxa"/>
            <w:gridSpan w:val="5"/>
            <w:tcBorders>
              <w:top w:val="single" w:sz="4" w:space="0" w:color="auto"/>
              <w:tr2bl w:val="nil"/>
            </w:tcBorders>
            <w:shd w:val="clear" w:color="auto" w:fill="auto"/>
          </w:tcPr>
          <w:p w14:paraId="2AC5CDDB" w14:textId="31FC3DEA" w:rsidR="00DF58C3" w:rsidRPr="002E0596" w:rsidRDefault="00DF58C3" w:rsidP="00DF58C3">
            <w:pPr>
              <w:tabs>
                <w:tab w:val="left" w:pos="3750"/>
              </w:tabs>
              <w:spacing w:before="20"/>
              <w:ind w:left="386" w:hanging="386"/>
              <w:rPr>
                <w:i/>
                <w:sz w:val="16"/>
                <w:szCs w:val="16"/>
                <w:lang w:val="es-ES"/>
              </w:rPr>
            </w:pPr>
            <w:r w:rsidRPr="002E0596">
              <w:rPr>
                <w:sz w:val="16"/>
                <w:szCs w:val="16"/>
                <w:lang w:val="es-ES"/>
              </w:rPr>
              <w:t>I.25.</w:t>
            </w:r>
            <w:r w:rsidRPr="002E0596">
              <w:rPr>
                <w:sz w:val="16"/>
                <w:szCs w:val="16"/>
                <w:lang w:val="es-ES"/>
              </w:rPr>
              <w:tab/>
            </w:r>
            <w:r w:rsidRPr="002E0596">
              <w:rPr>
                <w:b/>
                <w:sz w:val="16"/>
                <w:szCs w:val="16"/>
                <w:lang w:val="es-ES"/>
              </w:rPr>
              <w:t xml:space="preserve">Cantidad total/ </w:t>
            </w:r>
            <w:r w:rsidR="002E0596" w:rsidRPr="00391D76">
              <w:rPr>
                <w:bCs/>
                <w:i/>
                <w:iCs/>
                <w:sz w:val="16"/>
                <w:szCs w:val="16"/>
                <w:lang w:val="es-ES"/>
              </w:rPr>
              <w:t>T</w:t>
            </w:r>
            <w:r w:rsidRPr="002E0596">
              <w:rPr>
                <w:i/>
                <w:sz w:val="16"/>
                <w:szCs w:val="16"/>
                <w:lang w:val="es-ES"/>
              </w:rPr>
              <w:t xml:space="preserve">otal </w:t>
            </w:r>
            <w:proofErr w:type="spellStart"/>
            <w:r w:rsidRPr="002E0596">
              <w:rPr>
                <w:i/>
                <w:sz w:val="16"/>
                <w:szCs w:val="16"/>
                <w:lang w:val="es-ES"/>
              </w:rPr>
              <w:t>quantity</w:t>
            </w:r>
            <w:proofErr w:type="spellEnd"/>
          </w:p>
          <w:p w14:paraId="1D8570BF" w14:textId="77777777" w:rsidR="00DF58C3" w:rsidRPr="002E0596" w:rsidRDefault="00DF58C3" w:rsidP="00DF58C3">
            <w:pPr>
              <w:tabs>
                <w:tab w:val="left" w:pos="2668"/>
              </w:tabs>
              <w:spacing w:before="20"/>
              <w:ind w:left="386" w:hanging="386"/>
              <w:rPr>
                <w:sz w:val="16"/>
                <w:szCs w:val="16"/>
                <w:lang w:val="es-ES"/>
              </w:rPr>
            </w:pPr>
          </w:p>
        </w:tc>
      </w:tr>
      <w:tr w:rsidR="00DF58C3" w:rsidRPr="00CF1BF0" w14:paraId="166D74F4" w14:textId="77777777" w:rsidTr="003733A2">
        <w:trPr>
          <w:trHeight w:val="785"/>
        </w:trPr>
        <w:tc>
          <w:tcPr>
            <w:tcW w:w="448" w:type="dxa"/>
            <w:tcBorders>
              <w:top w:val="nil"/>
              <w:left w:val="nil"/>
              <w:bottom w:val="nil"/>
              <w:right w:val="single" w:sz="4" w:space="0" w:color="auto"/>
            </w:tcBorders>
            <w:shd w:val="clear" w:color="auto" w:fill="auto"/>
          </w:tcPr>
          <w:p w14:paraId="3D365C04" w14:textId="77777777" w:rsidR="00DF58C3" w:rsidRPr="002E0596" w:rsidRDefault="00DF58C3" w:rsidP="00DF58C3">
            <w:pPr>
              <w:spacing w:before="20" w:after="20"/>
              <w:rPr>
                <w:sz w:val="16"/>
                <w:szCs w:val="16"/>
                <w:lang w:val="es-ES"/>
              </w:rPr>
            </w:pPr>
          </w:p>
        </w:tc>
        <w:tc>
          <w:tcPr>
            <w:tcW w:w="4962" w:type="dxa"/>
            <w:gridSpan w:val="4"/>
            <w:tcBorders>
              <w:left w:val="single" w:sz="4" w:space="0" w:color="auto"/>
              <w:tr2bl w:val="nil"/>
            </w:tcBorders>
            <w:shd w:val="clear" w:color="auto" w:fill="auto"/>
          </w:tcPr>
          <w:p w14:paraId="7B9C3E45" w14:textId="1C94A873" w:rsidR="00DF58C3" w:rsidRPr="002E0596" w:rsidRDefault="00DF58C3" w:rsidP="00DF58C3">
            <w:pPr>
              <w:tabs>
                <w:tab w:val="left" w:pos="2670"/>
              </w:tabs>
              <w:ind w:left="388" w:hanging="388"/>
              <w:rPr>
                <w:i/>
                <w:iCs/>
                <w:sz w:val="16"/>
                <w:szCs w:val="16"/>
                <w:lang w:val="en-GB"/>
              </w:rPr>
            </w:pPr>
            <w:r w:rsidRPr="00CF1BF0">
              <w:rPr>
                <w:sz w:val="16"/>
                <w:szCs w:val="16"/>
                <w:lang w:val="en-GB"/>
              </w:rPr>
              <w:t>I.26.</w:t>
            </w:r>
            <w:r w:rsidRPr="00CF1BF0">
              <w:rPr>
                <w:sz w:val="16"/>
                <w:szCs w:val="16"/>
                <w:lang w:val="en-GB"/>
              </w:rPr>
              <w:tab/>
            </w:r>
            <w:r w:rsidRPr="00CF1BF0">
              <w:rPr>
                <w:b/>
                <w:sz w:val="16"/>
                <w:szCs w:val="16"/>
                <w:lang w:val="en-GB"/>
              </w:rPr>
              <w:t xml:space="preserve">Peso </w:t>
            </w:r>
            <w:proofErr w:type="spellStart"/>
            <w:r w:rsidRPr="00CF1BF0">
              <w:rPr>
                <w:b/>
                <w:sz w:val="16"/>
                <w:szCs w:val="16"/>
                <w:lang w:val="en-GB"/>
              </w:rPr>
              <w:t>neto</w:t>
            </w:r>
            <w:proofErr w:type="spellEnd"/>
            <w:r w:rsidRPr="00CF1BF0">
              <w:rPr>
                <w:b/>
                <w:sz w:val="16"/>
                <w:szCs w:val="16"/>
                <w:lang w:val="en-GB"/>
              </w:rPr>
              <w:t xml:space="preserve">/ Peso </w:t>
            </w:r>
            <w:proofErr w:type="spellStart"/>
            <w:r w:rsidRPr="00CF1BF0">
              <w:rPr>
                <w:b/>
                <w:sz w:val="16"/>
                <w:szCs w:val="16"/>
                <w:lang w:val="en-GB"/>
              </w:rPr>
              <w:t>bruto</w:t>
            </w:r>
            <w:proofErr w:type="spellEnd"/>
            <w:r w:rsidRPr="00CF1BF0">
              <w:rPr>
                <w:b/>
                <w:sz w:val="16"/>
                <w:szCs w:val="16"/>
                <w:lang w:val="en-GB"/>
              </w:rPr>
              <w:t xml:space="preserve"> total (kg)/</w:t>
            </w:r>
            <w:r w:rsidRPr="00CF1BF0">
              <w:rPr>
                <w:sz w:val="16"/>
                <w:szCs w:val="16"/>
                <w:lang w:val="en-GB"/>
              </w:rPr>
              <w:t xml:space="preserve"> </w:t>
            </w:r>
            <w:r w:rsidRPr="002E0596">
              <w:rPr>
                <w:i/>
                <w:iCs/>
                <w:sz w:val="16"/>
                <w:szCs w:val="16"/>
                <w:lang w:val="en-GB"/>
              </w:rPr>
              <w:t>Total net weight/gross weight (kg)</w:t>
            </w:r>
          </w:p>
          <w:p w14:paraId="44CF2499" w14:textId="77777777" w:rsidR="00DF58C3" w:rsidRPr="00CF1BF0" w:rsidRDefault="00DF58C3" w:rsidP="00CF1BF0">
            <w:pPr>
              <w:tabs>
                <w:tab w:val="left" w:pos="2670"/>
              </w:tabs>
              <w:rPr>
                <w:sz w:val="16"/>
                <w:szCs w:val="16"/>
                <w:lang w:val="en-GB"/>
              </w:rPr>
            </w:pPr>
          </w:p>
        </w:tc>
        <w:tc>
          <w:tcPr>
            <w:tcW w:w="4909" w:type="dxa"/>
            <w:gridSpan w:val="5"/>
            <w:tcBorders>
              <w:tr2bl w:val="single" w:sz="4" w:space="0" w:color="auto"/>
            </w:tcBorders>
            <w:shd w:val="clear" w:color="auto" w:fill="auto"/>
          </w:tcPr>
          <w:p w14:paraId="59BBD87F" w14:textId="37E63F0F" w:rsidR="00DF58C3" w:rsidRPr="00CF1BF0" w:rsidRDefault="00DF58C3" w:rsidP="00DF58C3">
            <w:pPr>
              <w:tabs>
                <w:tab w:val="left" w:pos="3750"/>
              </w:tabs>
              <w:spacing w:before="20"/>
              <w:ind w:left="386" w:hanging="386"/>
              <w:rPr>
                <w:sz w:val="16"/>
                <w:szCs w:val="16"/>
                <w:lang w:val="en-GB"/>
              </w:rPr>
            </w:pPr>
          </w:p>
        </w:tc>
      </w:tr>
      <w:tr w:rsidR="00DF58C3" w:rsidRPr="00986733" w14:paraId="57EC2AB5" w14:textId="77777777" w:rsidTr="009B09DF">
        <w:trPr>
          <w:trHeight w:val="70"/>
        </w:trPr>
        <w:tc>
          <w:tcPr>
            <w:tcW w:w="448" w:type="dxa"/>
            <w:tcBorders>
              <w:top w:val="nil"/>
              <w:left w:val="nil"/>
              <w:bottom w:val="nil"/>
              <w:right w:val="single" w:sz="4" w:space="0" w:color="auto"/>
            </w:tcBorders>
            <w:shd w:val="clear" w:color="auto" w:fill="auto"/>
          </w:tcPr>
          <w:p w14:paraId="002C6EF0" w14:textId="77777777" w:rsidR="00DF58C3" w:rsidRPr="00CF1BF0" w:rsidRDefault="00DF58C3" w:rsidP="00DF58C3">
            <w:pPr>
              <w:spacing w:before="20" w:after="20"/>
              <w:rPr>
                <w:sz w:val="16"/>
                <w:szCs w:val="16"/>
                <w:lang w:val="en-GB"/>
              </w:rPr>
            </w:pPr>
          </w:p>
        </w:tc>
        <w:tc>
          <w:tcPr>
            <w:tcW w:w="9871" w:type="dxa"/>
            <w:gridSpan w:val="9"/>
            <w:tcBorders>
              <w:left w:val="single" w:sz="4" w:space="0" w:color="auto"/>
            </w:tcBorders>
            <w:shd w:val="clear" w:color="auto" w:fill="auto"/>
          </w:tcPr>
          <w:p w14:paraId="68963D3F" w14:textId="78EC840D" w:rsidR="00DF58C3" w:rsidRPr="007013EA" w:rsidRDefault="00DF58C3" w:rsidP="00DF58C3">
            <w:pPr>
              <w:tabs>
                <w:tab w:val="left" w:pos="2668"/>
              </w:tabs>
              <w:spacing w:before="20"/>
              <w:ind w:left="386" w:hanging="386"/>
              <w:rPr>
                <w:i/>
                <w:sz w:val="16"/>
                <w:szCs w:val="16"/>
                <w:lang w:val="es-ES"/>
              </w:rPr>
            </w:pPr>
            <w:r w:rsidRPr="007013EA">
              <w:rPr>
                <w:sz w:val="16"/>
                <w:szCs w:val="16"/>
                <w:lang w:val="es-ES"/>
              </w:rPr>
              <w:t>I.27.</w:t>
            </w:r>
            <w:r w:rsidRPr="007013EA">
              <w:rPr>
                <w:sz w:val="16"/>
                <w:szCs w:val="16"/>
                <w:lang w:val="es-ES"/>
              </w:rPr>
              <w:tab/>
            </w:r>
            <w:r w:rsidRPr="007013EA">
              <w:rPr>
                <w:b/>
                <w:sz w:val="16"/>
                <w:szCs w:val="16"/>
                <w:lang w:val="es-ES"/>
              </w:rPr>
              <w:t>Descripción de las mercancía</w:t>
            </w:r>
            <w:r w:rsidR="0033010A">
              <w:rPr>
                <w:b/>
                <w:sz w:val="16"/>
                <w:szCs w:val="16"/>
                <w:lang w:val="es-ES"/>
              </w:rPr>
              <w:t>s</w:t>
            </w:r>
            <w:r w:rsidRPr="007013EA">
              <w:rPr>
                <w:b/>
                <w:sz w:val="16"/>
                <w:szCs w:val="16"/>
                <w:lang w:val="es-ES"/>
              </w:rPr>
              <w:t xml:space="preserve">/ </w:t>
            </w:r>
            <w:proofErr w:type="spellStart"/>
            <w:r w:rsidR="00EF4BDE" w:rsidRPr="009B09DF">
              <w:rPr>
                <w:i/>
                <w:iCs/>
                <w:sz w:val="16"/>
                <w:szCs w:val="16"/>
                <w:lang w:val="es-ES"/>
              </w:rPr>
              <w:t>Description</w:t>
            </w:r>
            <w:proofErr w:type="spellEnd"/>
            <w:r w:rsidRPr="009B09DF">
              <w:rPr>
                <w:i/>
                <w:iCs/>
                <w:sz w:val="16"/>
                <w:szCs w:val="16"/>
                <w:lang w:val="es-ES"/>
              </w:rPr>
              <w:t xml:space="preserve"> </w:t>
            </w:r>
            <w:proofErr w:type="spellStart"/>
            <w:r w:rsidRPr="009B09DF">
              <w:rPr>
                <w:i/>
                <w:iCs/>
                <w:sz w:val="16"/>
                <w:szCs w:val="16"/>
                <w:lang w:val="es-ES"/>
              </w:rPr>
              <w:t>of</w:t>
            </w:r>
            <w:proofErr w:type="spellEnd"/>
            <w:r w:rsidRPr="009B09DF">
              <w:rPr>
                <w:i/>
                <w:iCs/>
                <w:sz w:val="16"/>
                <w:szCs w:val="16"/>
                <w:lang w:val="es-ES"/>
              </w:rPr>
              <w:t xml:space="preserve"> </w:t>
            </w:r>
            <w:proofErr w:type="spellStart"/>
            <w:r w:rsidRPr="009B09DF">
              <w:rPr>
                <w:i/>
                <w:iCs/>
                <w:sz w:val="16"/>
                <w:szCs w:val="16"/>
                <w:lang w:val="es-ES"/>
              </w:rPr>
              <w:t>consignment</w:t>
            </w:r>
            <w:proofErr w:type="spellEnd"/>
          </w:p>
          <w:p w14:paraId="628DD6F0" w14:textId="45CE49EA" w:rsidR="00DF58C3" w:rsidRPr="008C4041" w:rsidRDefault="00DF58C3" w:rsidP="00DF58C3">
            <w:pPr>
              <w:tabs>
                <w:tab w:val="left" w:pos="148"/>
                <w:tab w:val="left" w:pos="2428"/>
                <w:tab w:val="left" w:pos="3388"/>
                <w:tab w:val="left" w:pos="4948"/>
                <w:tab w:val="left" w:pos="6508"/>
                <w:tab w:val="left" w:pos="7588"/>
                <w:tab w:val="right" w:pos="9268"/>
              </w:tabs>
              <w:spacing w:before="20"/>
              <w:jc w:val="both"/>
              <w:rPr>
                <w:snapToGrid w:val="0"/>
                <w:sz w:val="16"/>
                <w:szCs w:val="16"/>
                <w:lang w:val="es-ES" w:eastAsia="en-GB"/>
              </w:rPr>
            </w:pPr>
            <w:r w:rsidRPr="00CE7C68">
              <w:rPr>
                <w:snapToGrid w:val="0"/>
                <w:sz w:val="16"/>
                <w:szCs w:val="16"/>
                <w:lang w:val="es-ES" w:eastAsia="en-GB"/>
              </w:rPr>
              <w:t>1</w:t>
            </w:r>
            <w:r w:rsidRPr="008C4041">
              <w:rPr>
                <w:snapToGrid w:val="0"/>
                <w:sz w:val="16"/>
                <w:szCs w:val="16"/>
                <w:lang w:val="es-ES" w:eastAsia="en-GB"/>
              </w:rPr>
              <w:t xml:space="preserve">. </w:t>
            </w:r>
            <w:r w:rsidR="008C4041" w:rsidRPr="008C4041">
              <w:rPr>
                <w:snapToGrid w:val="0"/>
                <w:sz w:val="16"/>
                <w:szCs w:val="16"/>
                <w:lang w:val="es-ES" w:eastAsia="en-GB"/>
              </w:rPr>
              <w:t>C</w:t>
            </w:r>
            <w:r w:rsidR="00CE7C68" w:rsidRPr="008C4041">
              <w:rPr>
                <w:snapToGrid w:val="0"/>
                <w:sz w:val="16"/>
                <w:szCs w:val="16"/>
                <w:lang w:val="es-ES" w:eastAsia="en-GB"/>
              </w:rPr>
              <w:t>ódigo NC</w:t>
            </w:r>
            <w:r w:rsidR="008C4041" w:rsidRPr="008C4041">
              <w:rPr>
                <w:snapToGrid w:val="0"/>
                <w:sz w:val="16"/>
                <w:szCs w:val="16"/>
                <w:lang w:val="es-ES" w:eastAsia="en-GB"/>
              </w:rPr>
              <w:t xml:space="preserve"> / </w:t>
            </w:r>
            <w:r w:rsidR="008C4041" w:rsidRPr="009B09DF">
              <w:rPr>
                <w:i/>
                <w:iCs/>
                <w:snapToGrid w:val="0"/>
                <w:sz w:val="16"/>
                <w:szCs w:val="16"/>
                <w:lang w:val="es-ES" w:eastAsia="en-GB"/>
              </w:rPr>
              <w:t xml:space="preserve">CN </w:t>
            </w:r>
            <w:proofErr w:type="spellStart"/>
            <w:r w:rsidR="008C4041" w:rsidRPr="009B09DF">
              <w:rPr>
                <w:i/>
                <w:iCs/>
                <w:snapToGrid w:val="0"/>
                <w:sz w:val="16"/>
                <w:szCs w:val="16"/>
                <w:lang w:val="es-ES" w:eastAsia="en-GB"/>
              </w:rPr>
              <w:t>code</w:t>
            </w:r>
            <w:proofErr w:type="spellEnd"/>
            <w:r w:rsidR="008C4041" w:rsidRPr="008C4041">
              <w:rPr>
                <w:snapToGrid w:val="0"/>
                <w:sz w:val="16"/>
                <w:szCs w:val="16"/>
                <w:lang w:val="es-ES" w:eastAsia="en-GB"/>
              </w:rPr>
              <w:t xml:space="preserve"> 0106 90 00 Los demás animales vivos / </w:t>
            </w:r>
            <w:proofErr w:type="spellStart"/>
            <w:r w:rsidR="008C4041" w:rsidRPr="009B09DF">
              <w:rPr>
                <w:i/>
                <w:iCs/>
                <w:snapToGrid w:val="0"/>
                <w:sz w:val="16"/>
                <w:szCs w:val="16"/>
                <w:lang w:val="es-ES" w:eastAsia="en-GB"/>
              </w:rPr>
              <w:t>Other</w:t>
            </w:r>
            <w:proofErr w:type="spellEnd"/>
            <w:r w:rsidR="008C4041" w:rsidRPr="009B09DF">
              <w:rPr>
                <w:i/>
                <w:iCs/>
                <w:snapToGrid w:val="0"/>
                <w:sz w:val="16"/>
                <w:szCs w:val="16"/>
                <w:lang w:val="es-ES" w:eastAsia="en-GB"/>
              </w:rPr>
              <w:t xml:space="preserve"> </w:t>
            </w:r>
            <w:proofErr w:type="spellStart"/>
            <w:r w:rsidR="008C4041" w:rsidRPr="009B09DF">
              <w:rPr>
                <w:i/>
                <w:iCs/>
                <w:snapToGrid w:val="0"/>
                <w:sz w:val="16"/>
                <w:szCs w:val="16"/>
                <w:lang w:val="es-ES" w:eastAsia="en-GB"/>
              </w:rPr>
              <w:t>live</w:t>
            </w:r>
            <w:proofErr w:type="spellEnd"/>
            <w:r w:rsidR="008C4041" w:rsidRPr="009B09DF">
              <w:rPr>
                <w:i/>
                <w:iCs/>
                <w:snapToGrid w:val="0"/>
                <w:sz w:val="16"/>
                <w:szCs w:val="16"/>
                <w:lang w:val="es-ES" w:eastAsia="en-GB"/>
              </w:rPr>
              <w:t xml:space="preserve"> </w:t>
            </w:r>
            <w:proofErr w:type="spellStart"/>
            <w:r w:rsidR="008C4041" w:rsidRPr="009B09DF">
              <w:rPr>
                <w:i/>
                <w:iCs/>
                <w:snapToGrid w:val="0"/>
                <w:sz w:val="16"/>
                <w:szCs w:val="16"/>
                <w:lang w:val="es-ES" w:eastAsia="en-GB"/>
              </w:rPr>
              <w:t>animals</w:t>
            </w:r>
            <w:proofErr w:type="spellEnd"/>
          </w:p>
          <w:tbl>
            <w:tblPr>
              <w:tblStyle w:val="Tablaconcuadrcula"/>
              <w:tblW w:w="0" w:type="auto"/>
              <w:tblLayout w:type="fixed"/>
              <w:tblLook w:val="04A0" w:firstRow="1" w:lastRow="0" w:firstColumn="1" w:lastColumn="0" w:noHBand="0" w:noVBand="1"/>
            </w:tblPr>
            <w:tblGrid>
              <w:gridCol w:w="3131"/>
              <w:gridCol w:w="3131"/>
              <w:gridCol w:w="3131"/>
            </w:tblGrid>
            <w:tr w:rsidR="00DF58C3" w:rsidRPr="00986733" w14:paraId="3A987C2E" w14:textId="77777777" w:rsidTr="00DF58C3">
              <w:tc>
                <w:tcPr>
                  <w:tcW w:w="3131" w:type="dxa"/>
                </w:tcPr>
                <w:p w14:paraId="5907F4F8" w14:textId="646EC7A9" w:rsidR="00DF58C3" w:rsidRPr="00CE7C68" w:rsidRDefault="00DF58C3" w:rsidP="00DF58C3">
                  <w:pPr>
                    <w:tabs>
                      <w:tab w:val="left" w:pos="4828"/>
                      <w:tab w:val="right" w:pos="9268"/>
                    </w:tabs>
                    <w:spacing w:before="20"/>
                    <w:rPr>
                      <w:i/>
                      <w:sz w:val="16"/>
                      <w:szCs w:val="16"/>
                      <w:lang w:val="es-ES"/>
                    </w:rPr>
                  </w:pPr>
                  <w:r w:rsidRPr="009B09DF">
                    <w:rPr>
                      <w:b/>
                      <w:bCs/>
                      <w:iCs/>
                      <w:sz w:val="16"/>
                      <w:szCs w:val="16"/>
                      <w:lang w:val="es-ES"/>
                    </w:rPr>
                    <w:t>Mercanc</w:t>
                  </w:r>
                  <w:r w:rsidR="009B09DF" w:rsidRPr="009B09DF">
                    <w:rPr>
                      <w:b/>
                      <w:bCs/>
                      <w:iCs/>
                      <w:sz w:val="16"/>
                      <w:szCs w:val="16"/>
                      <w:lang w:val="es-ES"/>
                    </w:rPr>
                    <w:t>í</w:t>
                  </w:r>
                  <w:r w:rsidRPr="009B09DF">
                    <w:rPr>
                      <w:b/>
                      <w:bCs/>
                      <w:iCs/>
                      <w:sz w:val="16"/>
                      <w:szCs w:val="16"/>
                      <w:lang w:val="es-ES"/>
                    </w:rPr>
                    <w:t>a</w:t>
                  </w:r>
                  <w:r w:rsidRPr="00CE7C68">
                    <w:rPr>
                      <w:i/>
                      <w:sz w:val="16"/>
                      <w:szCs w:val="16"/>
                      <w:lang w:val="es-ES"/>
                    </w:rPr>
                    <w:t xml:space="preserve"> /</w:t>
                  </w:r>
                  <w:proofErr w:type="spellStart"/>
                  <w:r w:rsidR="009B09DF">
                    <w:rPr>
                      <w:i/>
                      <w:sz w:val="16"/>
                      <w:szCs w:val="16"/>
                      <w:lang w:val="es-ES"/>
                    </w:rPr>
                    <w:t>C</w:t>
                  </w:r>
                  <w:r w:rsidRPr="00CE7C68">
                    <w:rPr>
                      <w:i/>
                      <w:sz w:val="16"/>
                      <w:szCs w:val="16"/>
                      <w:lang w:val="es-ES"/>
                    </w:rPr>
                    <w:t>ommodity</w:t>
                  </w:r>
                  <w:proofErr w:type="spellEnd"/>
                </w:p>
              </w:tc>
              <w:tc>
                <w:tcPr>
                  <w:tcW w:w="3131" w:type="dxa"/>
                </w:tcPr>
                <w:p w14:paraId="214DC395" w14:textId="64A064DE" w:rsidR="00DF58C3" w:rsidRPr="00CE7C68" w:rsidRDefault="00DF58C3" w:rsidP="00DF58C3">
                  <w:pPr>
                    <w:tabs>
                      <w:tab w:val="left" w:pos="4828"/>
                      <w:tab w:val="right" w:pos="9268"/>
                    </w:tabs>
                    <w:spacing w:before="20"/>
                    <w:rPr>
                      <w:i/>
                      <w:sz w:val="16"/>
                      <w:szCs w:val="16"/>
                      <w:lang w:val="es-ES"/>
                    </w:rPr>
                  </w:pPr>
                  <w:r w:rsidRPr="009B09DF">
                    <w:rPr>
                      <w:b/>
                      <w:bCs/>
                      <w:iCs/>
                      <w:sz w:val="16"/>
                      <w:szCs w:val="16"/>
                      <w:lang w:val="es-ES"/>
                    </w:rPr>
                    <w:t>Especie</w:t>
                  </w:r>
                  <w:r w:rsidRPr="00CE7C68">
                    <w:rPr>
                      <w:i/>
                      <w:sz w:val="16"/>
                      <w:szCs w:val="16"/>
                      <w:lang w:val="es-ES"/>
                    </w:rPr>
                    <w:t xml:space="preserve">/ </w:t>
                  </w:r>
                  <w:proofErr w:type="spellStart"/>
                  <w:r w:rsidRPr="00CE7C68">
                    <w:rPr>
                      <w:i/>
                      <w:sz w:val="16"/>
                      <w:szCs w:val="16"/>
                      <w:lang w:val="es-ES"/>
                    </w:rPr>
                    <w:t>Species</w:t>
                  </w:r>
                  <w:proofErr w:type="spellEnd"/>
                </w:p>
              </w:tc>
              <w:tc>
                <w:tcPr>
                  <w:tcW w:w="3131" w:type="dxa"/>
                </w:tcPr>
                <w:p w14:paraId="3F54FDC6" w14:textId="7990D8BA" w:rsidR="00DF58C3" w:rsidRPr="007013EA" w:rsidRDefault="00DF58C3" w:rsidP="00DF58C3">
                  <w:pPr>
                    <w:tabs>
                      <w:tab w:val="left" w:pos="4828"/>
                      <w:tab w:val="right" w:pos="9268"/>
                    </w:tabs>
                    <w:spacing w:before="20"/>
                    <w:rPr>
                      <w:i/>
                      <w:sz w:val="16"/>
                      <w:szCs w:val="16"/>
                      <w:lang w:val="es-ES"/>
                    </w:rPr>
                  </w:pPr>
                  <w:r w:rsidRPr="007013EA">
                    <w:rPr>
                      <w:i/>
                      <w:sz w:val="16"/>
                      <w:szCs w:val="16"/>
                      <w:lang w:val="es-ES"/>
                    </w:rPr>
                    <w:t xml:space="preserve"> </w:t>
                  </w:r>
                  <w:r w:rsidRPr="009B09DF">
                    <w:rPr>
                      <w:b/>
                      <w:bCs/>
                      <w:iCs/>
                      <w:sz w:val="16"/>
                      <w:szCs w:val="16"/>
                      <w:lang w:val="es-ES"/>
                    </w:rPr>
                    <w:t xml:space="preserve">Sistema de </w:t>
                  </w:r>
                  <w:proofErr w:type="spellStart"/>
                  <w:r w:rsidRPr="009B09DF">
                    <w:rPr>
                      <w:b/>
                      <w:bCs/>
                      <w:iCs/>
                      <w:sz w:val="16"/>
                      <w:szCs w:val="16"/>
                      <w:lang w:val="es-ES"/>
                    </w:rPr>
                    <w:t>Identificacion</w:t>
                  </w:r>
                  <w:proofErr w:type="spellEnd"/>
                  <w:r w:rsidRPr="007013EA">
                    <w:rPr>
                      <w:i/>
                      <w:sz w:val="16"/>
                      <w:szCs w:val="16"/>
                      <w:lang w:val="es-ES"/>
                    </w:rPr>
                    <w:t xml:space="preserve"> /</w:t>
                  </w:r>
                  <w:proofErr w:type="spellStart"/>
                  <w:r w:rsidR="00CF1BF0" w:rsidRPr="007013EA">
                    <w:rPr>
                      <w:i/>
                      <w:sz w:val="16"/>
                      <w:szCs w:val="16"/>
                      <w:lang w:val="es-ES"/>
                    </w:rPr>
                    <w:t>Identification</w:t>
                  </w:r>
                  <w:proofErr w:type="spellEnd"/>
                  <w:r w:rsidRPr="007013EA">
                    <w:rPr>
                      <w:i/>
                      <w:sz w:val="16"/>
                      <w:szCs w:val="16"/>
                      <w:lang w:val="es-ES"/>
                    </w:rPr>
                    <w:t xml:space="preserve"> </w:t>
                  </w:r>
                  <w:proofErr w:type="spellStart"/>
                  <w:r w:rsidR="00CF1BF0" w:rsidRPr="007013EA">
                    <w:rPr>
                      <w:i/>
                      <w:sz w:val="16"/>
                      <w:szCs w:val="16"/>
                      <w:lang w:val="es-ES"/>
                    </w:rPr>
                    <w:t>system</w:t>
                  </w:r>
                  <w:proofErr w:type="spellEnd"/>
                </w:p>
              </w:tc>
            </w:tr>
            <w:tr w:rsidR="00DF58C3" w:rsidRPr="00986733" w14:paraId="20EE97A8" w14:textId="77777777" w:rsidTr="00DF58C3">
              <w:tc>
                <w:tcPr>
                  <w:tcW w:w="3131" w:type="dxa"/>
                </w:tcPr>
                <w:p w14:paraId="06E0D618" w14:textId="77777777" w:rsidR="00DF58C3" w:rsidRPr="007013EA" w:rsidRDefault="00DF58C3" w:rsidP="00DF58C3">
                  <w:pPr>
                    <w:tabs>
                      <w:tab w:val="left" w:pos="4828"/>
                      <w:tab w:val="right" w:pos="9268"/>
                    </w:tabs>
                    <w:spacing w:before="20"/>
                    <w:rPr>
                      <w:i/>
                      <w:sz w:val="16"/>
                      <w:szCs w:val="16"/>
                      <w:lang w:val="es-ES"/>
                    </w:rPr>
                  </w:pPr>
                </w:p>
              </w:tc>
              <w:tc>
                <w:tcPr>
                  <w:tcW w:w="3131" w:type="dxa"/>
                </w:tcPr>
                <w:p w14:paraId="7A8200FA" w14:textId="77777777" w:rsidR="00DF58C3" w:rsidRPr="007013EA" w:rsidRDefault="00DF58C3" w:rsidP="00DF58C3">
                  <w:pPr>
                    <w:tabs>
                      <w:tab w:val="left" w:pos="4828"/>
                      <w:tab w:val="right" w:pos="9268"/>
                    </w:tabs>
                    <w:spacing w:before="20"/>
                    <w:rPr>
                      <w:i/>
                      <w:sz w:val="16"/>
                      <w:szCs w:val="16"/>
                      <w:lang w:val="es-ES"/>
                    </w:rPr>
                  </w:pPr>
                </w:p>
              </w:tc>
              <w:tc>
                <w:tcPr>
                  <w:tcW w:w="3131" w:type="dxa"/>
                </w:tcPr>
                <w:p w14:paraId="686C61BE" w14:textId="77777777" w:rsidR="00DF58C3" w:rsidRPr="007013EA" w:rsidRDefault="00DF58C3" w:rsidP="00DF58C3">
                  <w:pPr>
                    <w:tabs>
                      <w:tab w:val="left" w:pos="4828"/>
                      <w:tab w:val="right" w:pos="9268"/>
                    </w:tabs>
                    <w:spacing w:before="20"/>
                    <w:rPr>
                      <w:i/>
                      <w:sz w:val="16"/>
                      <w:szCs w:val="16"/>
                      <w:lang w:val="es-ES"/>
                    </w:rPr>
                  </w:pPr>
                </w:p>
              </w:tc>
            </w:tr>
            <w:tr w:rsidR="00DF58C3" w:rsidRPr="00986733" w14:paraId="52740B5E" w14:textId="77777777" w:rsidTr="00DF58C3">
              <w:tc>
                <w:tcPr>
                  <w:tcW w:w="3131" w:type="dxa"/>
                </w:tcPr>
                <w:p w14:paraId="7C3CD581" w14:textId="77777777" w:rsidR="00DF58C3" w:rsidRPr="007013EA" w:rsidRDefault="00DF58C3" w:rsidP="00DF58C3">
                  <w:pPr>
                    <w:tabs>
                      <w:tab w:val="left" w:pos="4828"/>
                      <w:tab w:val="right" w:pos="9268"/>
                    </w:tabs>
                    <w:spacing w:before="20"/>
                    <w:rPr>
                      <w:i/>
                      <w:sz w:val="16"/>
                      <w:szCs w:val="16"/>
                      <w:lang w:val="es-ES"/>
                    </w:rPr>
                  </w:pPr>
                </w:p>
              </w:tc>
              <w:tc>
                <w:tcPr>
                  <w:tcW w:w="3131" w:type="dxa"/>
                </w:tcPr>
                <w:p w14:paraId="44D7AF06" w14:textId="77777777" w:rsidR="00DF58C3" w:rsidRPr="007013EA" w:rsidRDefault="00DF58C3" w:rsidP="00DF58C3">
                  <w:pPr>
                    <w:tabs>
                      <w:tab w:val="left" w:pos="4828"/>
                      <w:tab w:val="right" w:pos="9268"/>
                    </w:tabs>
                    <w:spacing w:before="20"/>
                    <w:rPr>
                      <w:i/>
                      <w:sz w:val="16"/>
                      <w:szCs w:val="16"/>
                      <w:lang w:val="es-ES"/>
                    </w:rPr>
                  </w:pPr>
                </w:p>
              </w:tc>
              <w:tc>
                <w:tcPr>
                  <w:tcW w:w="3131" w:type="dxa"/>
                </w:tcPr>
                <w:p w14:paraId="21624815" w14:textId="77777777" w:rsidR="00DF58C3" w:rsidRPr="007013EA" w:rsidRDefault="00DF58C3" w:rsidP="00DF58C3">
                  <w:pPr>
                    <w:tabs>
                      <w:tab w:val="left" w:pos="4828"/>
                      <w:tab w:val="right" w:pos="9268"/>
                    </w:tabs>
                    <w:spacing w:before="20"/>
                    <w:rPr>
                      <w:i/>
                      <w:sz w:val="16"/>
                      <w:szCs w:val="16"/>
                      <w:lang w:val="es-ES"/>
                    </w:rPr>
                  </w:pPr>
                </w:p>
              </w:tc>
            </w:tr>
            <w:tr w:rsidR="00DF58C3" w:rsidRPr="00986733" w14:paraId="626E544B" w14:textId="77777777" w:rsidTr="00DF58C3">
              <w:tc>
                <w:tcPr>
                  <w:tcW w:w="3131" w:type="dxa"/>
                </w:tcPr>
                <w:p w14:paraId="48E508C3" w14:textId="77777777" w:rsidR="00DF58C3" w:rsidRPr="007013EA" w:rsidRDefault="00DF58C3" w:rsidP="00DF58C3">
                  <w:pPr>
                    <w:tabs>
                      <w:tab w:val="left" w:pos="4828"/>
                      <w:tab w:val="right" w:pos="9268"/>
                    </w:tabs>
                    <w:spacing w:before="20"/>
                    <w:rPr>
                      <w:i/>
                      <w:sz w:val="16"/>
                      <w:szCs w:val="16"/>
                      <w:lang w:val="es-ES"/>
                    </w:rPr>
                  </w:pPr>
                </w:p>
              </w:tc>
              <w:tc>
                <w:tcPr>
                  <w:tcW w:w="3131" w:type="dxa"/>
                </w:tcPr>
                <w:p w14:paraId="158E0519" w14:textId="77777777" w:rsidR="00DF58C3" w:rsidRPr="007013EA" w:rsidRDefault="00DF58C3" w:rsidP="00DF58C3">
                  <w:pPr>
                    <w:tabs>
                      <w:tab w:val="left" w:pos="4828"/>
                      <w:tab w:val="right" w:pos="9268"/>
                    </w:tabs>
                    <w:spacing w:before="20"/>
                    <w:rPr>
                      <w:i/>
                      <w:sz w:val="16"/>
                      <w:szCs w:val="16"/>
                      <w:lang w:val="es-ES"/>
                    </w:rPr>
                  </w:pPr>
                </w:p>
              </w:tc>
              <w:tc>
                <w:tcPr>
                  <w:tcW w:w="3131" w:type="dxa"/>
                </w:tcPr>
                <w:p w14:paraId="046644E9" w14:textId="77777777" w:rsidR="00DF58C3" w:rsidRPr="007013EA" w:rsidRDefault="00DF58C3" w:rsidP="00DF58C3">
                  <w:pPr>
                    <w:tabs>
                      <w:tab w:val="left" w:pos="4828"/>
                      <w:tab w:val="right" w:pos="9268"/>
                    </w:tabs>
                    <w:spacing w:before="20"/>
                    <w:rPr>
                      <w:i/>
                      <w:sz w:val="16"/>
                      <w:szCs w:val="16"/>
                      <w:lang w:val="es-ES"/>
                    </w:rPr>
                  </w:pPr>
                </w:p>
              </w:tc>
            </w:tr>
          </w:tbl>
          <w:p w14:paraId="5295CD27" w14:textId="77777777" w:rsidR="00DF58C3" w:rsidRPr="007013EA" w:rsidRDefault="00DF58C3" w:rsidP="00DF58C3">
            <w:pPr>
              <w:tabs>
                <w:tab w:val="left" w:pos="4828"/>
                <w:tab w:val="right" w:pos="9268"/>
              </w:tabs>
              <w:spacing w:before="20"/>
              <w:rPr>
                <w:i/>
                <w:sz w:val="16"/>
                <w:szCs w:val="16"/>
                <w:lang w:val="es-ES"/>
              </w:rPr>
            </w:pPr>
          </w:p>
        </w:tc>
      </w:tr>
    </w:tbl>
    <w:p w14:paraId="1A2F3DEB" w14:textId="77777777" w:rsidR="00855E2A" w:rsidRPr="00DF58C3" w:rsidRDefault="00855E2A" w:rsidP="00855E2A">
      <w:pPr>
        <w:rPr>
          <w:lang w:val="es-ES"/>
        </w:rPr>
        <w:sectPr w:rsidR="00855E2A" w:rsidRPr="00DF58C3" w:rsidSect="00D72D15">
          <w:footerReference w:type="default" r:id="rId8"/>
          <w:pgSz w:w="11907" w:h="16839"/>
          <w:pgMar w:top="1134" w:right="1418" w:bottom="1134" w:left="1418" w:header="720" w:footer="720" w:gutter="0"/>
          <w:cols w:space="708"/>
          <w:docGrid w:linePitch="360"/>
        </w:sect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092"/>
        <w:gridCol w:w="3582"/>
        <w:gridCol w:w="1814"/>
        <w:gridCol w:w="435"/>
      </w:tblGrid>
      <w:tr w:rsidR="00855E2A" w:rsidRPr="00986733" w14:paraId="4E58323B" w14:textId="77777777" w:rsidTr="00CF1BF0">
        <w:trPr>
          <w:tblHeader/>
        </w:trPr>
        <w:tc>
          <w:tcPr>
            <w:tcW w:w="425" w:type="dxa"/>
            <w:tcBorders>
              <w:top w:val="nil"/>
              <w:left w:val="nil"/>
              <w:bottom w:val="nil"/>
              <w:right w:val="nil"/>
            </w:tcBorders>
            <w:shd w:val="clear" w:color="auto" w:fill="auto"/>
          </w:tcPr>
          <w:p w14:paraId="216723E2" w14:textId="77777777" w:rsidR="00855E2A" w:rsidRPr="00DF58C3" w:rsidRDefault="00855E2A" w:rsidP="006258F0">
            <w:pPr>
              <w:rPr>
                <w:sz w:val="20"/>
                <w:szCs w:val="20"/>
                <w:lang w:val="es-ES"/>
              </w:rPr>
            </w:pPr>
          </w:p>
        </w:tc>
        <w:tc>
          <w:tcPr>
            <w:tcW w:w="9488" w:type="dxa"/>
            <w:gridSpan w:val="3"/>
            <w:tcBorders>
              <w:top w:val="nil"/>
              <w:left w:val="nil"/>
              <w:bottom w:val="single" w:sz="4" w:space="0" w:color="auto"/>
              <w:right w:val="nil"/>
            </w:tcBorders>
            <w:shd w:val="clear" w:color="auto" w:fill="auto"/>
          </w:tcPr>
          <w:p w14:paraId="0CD861D5" w14:textId="77777777" w:rsidR="001B1D5F" w:rsidRPr="00DF58C3" w:rsidRDefault="001B1D5F" w:rsidP="006B0674">
            <w:pPr>
              <w:tabs>
                <w:tab w:val="right" w:pos="8119"/>
              </w:tabs>
              <w:ind w:left="1841" w:hanging="1841"/>
              <w:rPr>
                <w:i/>
                <w:sz w:val="20"/>
                <w:szCs w:val="20"/>
                <w:lang w:val="es-ES"/>
              </w:rPr>
            </w:pPr>
          </w:p>
        </w:tc>
        <w:tc>
          <w:tcPr>
            <w:tcW w:w="435" w:type="dxa"/>
            <w:tcBorders>
              <w:top w:val="nil"/>
              <w:left w:val="nil"/>
              <w:bottom w:val="single" w:sz="4" w:space="0" w:color="auto"/>
              <w:right w:val="nil"/>
            </w:tcBorders>
          </w:tcPr>
          <w:p w14:paraId="642DDBDA" w14:textId="77777777" w:rsidR="00855E2A" w:rsidRPr="00DF58C3" w:rsidRDefault="00855E2A" w:rsidP="006258F0">
            <w:pPr>
              <w:tabs>
                <w:tab w:val="right" w:pos="8119"/>
              </w:tabs>
              <w:ind w:left="1841" w:hanging="1841"/>
              <w:rPr>
                <w:b/>
                <w:lang w:val="es-ES"/>
              </w:rPr>
            </w:pPr>
          </w:p>
        </w:tc>
      </w:tr>
      <w:tr w:rsidR="00855E2A" w:rsidRPr="001448F7" w14:paraId="1485D128" w14:textId="77777777" w:rsidTr="00CF1BF0">
        <w:trPr>
          <w:tblHeader/>
        </w:trPr>
        <w:tc>
          <w:tcPr>
            <w:tcW w:w="425" w:type="dxa"/>
            <w:tcBorders>
              <w:top w:val="nil"/>
              <w:left w:val="nil"/>
              <w:bottom w:val="nil"/>
              <w:right w:val="single" w:sz="4" w:space="0" w:color="auto"/>
            </w:tcBorders>
            <w:shd w:val="clear" w:color="auto" w:fill="auto"/>
          </w:tcPr>
          <w:p w14:paraId="288BDAD3" w14:textId="77777777" w:rsidR="00855E2A" w:rsidRPr="00DF58C3" w:rsidRDefault="00855E2A" w:rsidP="006258F0">
            <w:pPr>
              <w:rPr>
                <w:sz w:val="20"/>
                <w:szCs w:val="20"/>
                <w:lang w:val="es-ES"/>
              </w:rPr>
            </w:pPr>
          </w:p>
        </w:tc>
        <w:tc>
          <w:tcPr>
            <w:tcW w:w="4092" w:type="dxa"/>
            <w:tcBorders>
              <w:top w:val="single" w:sz="4" w:space="0" w:color="auto"/>
              <w:left w:val="single" w:sz="4" w:space="0" w:color="auto"/>
              <w:bottom w:val="single" w:sz="4" w:space="0" w:color="auto"/>
              <w:right w:val="single" w:sz="4" w:space="0" w:color="auto"/>
              <w:tr2bl w:val="nil"/>
            </w:tcBorders>
            <w:shd w:val="clear" w:color="auto" w:fill="auto"/>
          </w:tcPr>
          <w:p w14:paraId="18569EE1" w14:textId="77777777" w:rsidR="001B1D5F" w:rsidRPr="001448F7" w:rsidRDefault="00855E2A" w:rsidP="009C45BE">
            <w:pPr>
              <w:pStyle w:val="Point0"/>
              <w:spacing w:before="120" w:after="120"/>
              <w:ind w:left="680" w:hanging="680"/>
              <w:jc w:val="both"/>
              <w:rPr>
                <w:rFonts w:eastAsia="Calibri"/>
                <w:b/>
                <w:sz w:val="20"/>
                <w:szCs w:val="22"/>
                <w:lang w:val="en-GB" w:eastAsia="es-ES" w:bidi="es-ES"/>
              </w:rPr>
            </w:pPr>
            <w:r w:rsidRPr="001448F7">
              <w:rPr>
                <w:rFonts w:eastAsia="Calibri"/>
                <w:b/>
                <w:sz w:val="20"/>
                <w:szCs w:val="22"/>
                <w:lang w:val="en-GB" w:eastAsia="es-ES" w:bidi="es-ES"/>
              </w:rPr>
              <w:t>II.</w:t>
            </w:r>
            <w:r w:rsidRPr="001448F7">
              <w:rPr>
                <w:rFonts w:eastAsia="Calibri"/>
                <w:b/>
                <w:szCs w:val="22"/>
                <w:lang w:val="en-GB" w:eastAsia="es-ES" w:bidi="es-ES"/>
              </w:rPr>
              <w:tab/>
            </w:r>
            <w:r w:rsidRPr="001448F7">
              <w:rPr>
                <w:rFonts w:eastAsia="Calibri"/>
                <w:b/>
                <w:sz w:val="20"/>
                <w:szCs w:val="22"/>
                <w:lang w:val="en-GB" w:eastAsia="es-ES" w:bidi="es-ES"/>
              </w:rPr>
              <w:t>Información sanitaria</w:t>
            </w:r>
          </w:p>
          <w:p w14:paraId="4E19E97E" w14:textId="77777777" w:rsidR="001B1D5F" w:rsidRPr="001448F7" w:rsidRDefault="001B1D5F" w:rsidP="009C45BE">
            <w:pPr>
              <w:pStyle w:val="Point0"/>
              <w:spacing w:before="120" w:after="120"/>
              <w:ind w:left="680" w:hanging="680"/>
              <w:jc w:val="both"/>
              <w:rPr>
                <w:rFonts w:eastAsia="Calibri"/>
                <w:i/>
                <w:sz w:val="20"/>
                <w:szCs w:val="22"/>
                <w:lang w:val="en-GB" w:eastAsia="es-ES" w:bidi="es-ES"/>
              </w:rPr>
            </w:pPr>
            <w:r w:rsidRPr="001448F7">
              <w:rPr>
                <w:rFonts w:eastAsia="Calibri"/>
                <w:i/>
                <w:sz w:val="20"/>
                <w:szCs w:val="22"/>
                <w:lang w:val="en-GB" w:eastAsia="es-ES" w:bidi="es-ES"/>
              </w:rPr>
              <w:t xml:space="preserve">              Health information</w:t>
            </w:r>
          </w:p>
        </w:tc>
        <w:tc>
          <w:tcPr>
            <w:tcW w:w="3582" w:type="dxa"/>
            <w:tcBorders>
              <w:top w:val="single" w:sz="4" w:space="0" w:color="auto"/>
              <w:left w:val="single" w:sz="4" w:space="0" w:color="auto"/>
              <w:bottom w:val="single" w:sz="4" w:space="0" w:color="auto"/>
              <w:right w:val="single" w:sz="4" w:space="0" w:color="auto"/>
              <w:tr2bl w:val="nil"/>
            </w:tcBorders>
            <w:shd w:val="clear" w:color="auto" w:fill="auto"/>
          </w:tcPr>
          <w:p w14:paraId="531F52C0" w14:textId="77777777" w:rsidR="00855E2A" w:rsidRPr="00E24EA9" w:rsidRDefault="00855E2A" w:rsidP="009C45BE">
            <w:pPr>
              <w:pStyle w:val="Point0"/>
              <w:spacing w:before="120" w:after="120"/>
              <w:rPr>
                <w:rFonts w:eastAsia="Calibri"/>
                <w:b/>
                <w:sz w:val="20"/>
                <w:szCs w:val="22"/>
                <w:lang w:val="es-ES" w:eastAsia="es-ES" w:bidi="es-ES"/>
              </w:rPr>
            </w:pPr>
            <w:proofErr w:type="spellStart"/>
            <w:r w:rsidRPr="00E24EA9">
              <w:rPr>
                <w:rFonts w:eastAsia="Calibri"/>
                <w:b/>
                <w:sz w:val="20"/>
                <w:szCs w:val="22"/>
                <w:lang w:val="es-ES" w:eastAsia="es-ES" w:bidi="es-ES"/>
              </w:rPr>
              <w:t>II.a</w:t>
            </w:r>
            <w:proofErr w:type="spellEnd"/>
            <w:r w:rsidRPr="00E24EA9">
              <w:rPr>
                <w:rFonts w:eastAsia="Calibri"/>
                <w:b/>
                <w:sz w:val="20"/>
                <w:szCs w:val="22"/>
                <w:lang w:val="es-ES" w:eastAsia="es-ES" w:bidi="es-ES"/>
              </w:rPr>
              <w:t>.</w:t>
            </w:r>
            <w:r w:rsidRPr="00E24EA9">
              <w:rPr>
                <w:rFonts w:eastAsia="Calibri"/>
                <w:b/>
                <w:szCs w:val="22"/>
                <w:lang w:val="es-ES" w:eastAsia="es-ES" w:bidi="es-ES"/>
              </w:rPr>
              <w:tab/>
            </w:r>
            <w:r w:rsidR="00E306BE" w:rsidRPr="00E24EA9">
              <w:rPr>
                <w:rFonts w:eastAsia="Calibri"/>
                <w:b/>
                <w:sz w:val="20"/>
                <w:szCs w:val="22"/>
                <w:lang w:val="es-ES" w:eastAsia="es-ES" w:bidi="es-ES"/>
              </w:rPr>
              <w:t>R</w:t>
            </w:r>
            <w:r w:rsidRPr="00E24EA9">
              <w:rPr>
                <w:rFonts w:eastAsia="Calibri"/>
                <w:b/>
                <w:sz w:val="20"/>
                <w:szCs w:val="22"/>
                <w:lang w:val="es-ES" w:eastAsia="es-ES" w:bidi="es-ES"/>
              </w:rPr>
              <w:t>eferencia del certificado</w:t>
            </w:r>
          </w:p>
          <w:p w14:paraId="73B670A1" w14:textId="38CEE479" w:rsidR="001B1D5F" w:rsidRPr="00E24EA9" w:rsidRDefault="001B1D5F" w:rsidP="009C45BE">
            <w:pPr>
              <w:pStyle w:val="Point0"/>
              <w:spacing w:before="120" w:after="120"/>
              <w:rPr>
                <w:rFonts w:eastAsia="Calibri"/>
                <w:i/>
                <w:sz w:val="20"/>
                <w:szCs w:val="20"/>
                <w:lang w:val="es-ES" w:eastAsia="es-ES" w:bidi="es-ES"/>
              </w:rPr>
            </w:pPr>
            <w:r w:rsidRPr="00E24EA9">
              <w:rPr>
                <w:rFonts w:eastAsia="Calibri"/>
                <w:i/>
                <w:sz w:val="20"/>
                <w:szCs w:val="22"/>
                <w:lang w:val="es-ES" w:eastAsia="es-ES" w:bidi="es-ES"/>
              </w:rPr>
              <w:t xml:space="preserve">         </w:t>
            </w:r>
            <w:r w:rsidR="00464708">
              <w:rPr>
                <w:rFonts w:eastAsia="Calibri"/>
                <w:i/>
                <w:sz w:val="20"/>
                <w:szCs w:val="22"/>
                <w:lang w:val="es-ES" w:eastAsia="es-ES" w:bidi="es-ES"/>
              </w:rPr>
              <w:t xml:space="preserve">        </w:t>
            </w:r>
            <w:proofErr w:type="spellStart"/>
            <w:r w:rsidR="00464708">
              <w:rPr>
                <w:rFonts w:eastAsia="Calibri"/>
                <w:i/>
                <w:sz w:val="20"/>
                <w:szCs w:val="22"/>
                <w:lang w:val="es-ES" w:eastAsia="es-ES" w:bidi="es-ES"/>
              </w:rPr>
              <w:t>Certificate</w:t>
            </w:r>
            <w:proofErr w:type="spellEnd"/>
            <w:r w:rsidR="00464708">
              <w:rPr>
                <w:rFonts w:eastAsia="Calibri"/>
                <w:i/>
                <w:sz w:val="20"/>
                <w:szCs w:val="22"/>
                <w:lang w:val="es-ES" w:eastAsia="es-ES" w:bidi="es-ES"/>
              </w:rPr>
              <w:t xml:space="preserve"> </w:t>
            </w:r>
            <w:proofErr w:type="spellStart"/>
            <w:r w:rsidR="00464708">
              <w:rPr>
                <w:rFonts w:eastAsia="Calibri"/>
                <w:i/>
                <w:sz w:val="20"/>
                <w:szCs w:val="22"/>
                <w:lang w:val="es-ES" w:eastAsia="es-ES" w:bidi="es-ES"/>
              </w:rPr>
              <w:t>reference</w:t>
            </w:r>
            <w:proofErr w:type="spellEnd"/>
            <w:r w:rsidR="00464708">
              <w:rPr>
                <w:rFonts w:eastAsia="Calibri"/>
                <w:i/>
                <w:sz w:val="20"/>
                <w:szCs w:val="22"/>
                <w:lang w:val="es-ES" w:eastAsia="es-ES" w:bidi="es-ES"/>
              </w:rPr>
              <w:t xml:space="preserve"> </w:t>
            </w:r>
          </w:p>
        </w:tc>
        <w:tc>
          <w:tcPr>
            <w:tcW w:w="2249"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90BCB5F" w14:textId="77777777" w:rsidR="00855E2A" w:rsidRPr="001448F7" w:rsidRDefault="00855E2A" w:rsidP="006258F0">
            <w:pPr>
              <w:rPr>
                <w:sz w:val="20"/>
                <w:szCs w:val="20"/>
                <w:lang w:val="en-GB"/>
              </w:rPr>
            </w:pPr>
            <w:proofErr w:type="spellStart"/>
            <w:r w:rsidRPr="001448F7">
              <w:rPr>
                <w:sz w:val="20"/>
                <w:lang w:val="en-GB"/>
              </w:rPr>
              <w:t>II.b</w:t>
            </w:r>
            <w:proofErr w:type="spellEnd"/>
            <w:r w:rsidRPr="001448F7">
              <w:rPr>
                <w:sz w:val="20"/>
                <w:lang w:val="en-GB"/>
              </w:rPr>
              <w:t>.</w:t>
            </w:r>
          </w:p>
        </w:tc>
      </w:tr>
      <w:tr w:rsidR="00855E2A" w:rsidRPr="00986733" w14:paraId="57D0E596" w14:textId="77777777" w:rsidTr="00CF1BF0">
        <w:trPr>
          <w:cantSplit/>
        </w:trPr>
        <w:tc>
          <w:tcPr>
            <w:tcW w:w="425" w:type="dxa"/>
            <w:tcBorders>
              <w:top w:val="nil"/>
              <w:left w:val="nil"/>
              <w:bottom w:val="single" w:sz="4" w:space="0" w:color="auto"/>
              <w:right w:val="single" w:sz="2" w:space="0" w:color="auto"/>
            </w:tcBorders>
            <w:shd w:val="clear" w:color="auto" w:fill="auto"/>
          </w:tcPr>
          <w:p w14:paraId="6CB5B69B" w14:textId="77777777" w:rsidR="00855E2A" w:rsidRPr="001448F7" w:rsidRDefault="00855E2A" w:rsidP="006258F0">
            <w:pPr>
              <w:jc w:val="center"/>
              <w:rPr>
                <w:lang w:val="en-GB"/>
              </w:rPr>
            </w:pPr>
          </w:p>
        </w:tc>
        <w:tc>
          <w:tcPr>
            <w:tcW w:w="9923" w:type="dxa"/>
            <w:gridSpan w:val="4"/>
            <w:vMerge w:val="restart"/>
            <w:tcBorders>
              <w:top w:val="single" w:sz="4" w:space="0" w:color="auto"/>
              <w:left w:val="single" w:sz="2" w:space="0" w:color="auto"/>
              <w:bottom w:val="nil"/>
            </w:tcBorders>
            <w:shd w:val="clear" w:color="auto" w:fill="auto"/>
          </w:tcPr>
          <w:p w14:paraId="122B58AA" w14:textId="77777777" w:rsidR="00A24569" w:rsidRPr="00781F0F" w:rsidRDefault="00A24569" w:rsidP="0056249D">
            <w:pPr>
              <w:pStyle w:val="Point0"/>
              <w:tabs>
                <w:tab w:val="left" w:pos="680"/>
              </w:tabs>
              <w:spacing w:before="40" w:after="40"/>
              <w:ind w:left="1416" w:hanging="709"/>
              <w:jc w:val="both"/>
              <w:rPr>
                <w:rFonts w:eastAsia="Calibri"/>
                <w:szCs w:val="22"/>
                <w:lang w:val="en-GB" w:eastAsia="es-ES" w:bidi="es-ES"/>
              </w:rPr>
            </w:pPr>
          </w:p>
          <w:p w14:paraId="0F827662" w14:textId="7B7D88CE" w:rsidR="00A24569" w:rsidRPr="00781F0F" w:rsidRDefault="00A24569" w:rsidP="0056249D">
            <w:pPr>
              <w:autoSpaceDE w:val="0"/>
              <w:autoSpaceDN w:val="0"/>
              <w:adjustRightInd w:val="0"/>
              <w:snapToGrid w:val="0"/>
              <w:jc w:val="both"/>
              <w:rPr>
                <w:rFonts w:ascii="TimesNewRoman" w:hAnsi="TimesNewRoman" w:cs="TimesNewRoman"/>
                <w:color w:val="000000"/>
                <w:sz w:val="18"/>
                <w:lang w:val="en-GB"/>
              </w:rPr>
            </w:pPr>
            <w:r w:rsidRPr="00781F0F">
              <w:rPr>
                <w:rFonts w:ascii="TimesNewRoman" w:hAnsi="TimesNewRoman" w:cs="TimesNewRoman"/>
                <w:b/>
                <w:color w:val="000000"/>
                <w:sz w:val="18"/>
                <w:lang w:val="en-GB"/>
              </w:rPr>
              <w:t xml:space="preserve">El </w:t>
            </w:r>
            <w:proofErr w:type="spellStart"/>
            <w:r w:rsidRPr="00781F0F">
              <w:rPr>
                <w:rFonts w:ascii="TimesNewRoman" w:hAnsi="TimesNewRoman" w:cs="TimesNewRoman"/>
                <w:b/>
                <w:color w:val="000000"/>
                <w:sz w:val="18"/>
                <w:lang w:val="en-GB"/>
              </w:rPr>
              <w:t>veterinario</w:t>
            </w:r>
            <w:proofErr w:type="spellEnd"/>
            <w:r w:rsidRPr="00781F0F">
              <w:rPr>
                <w:rFonts w:ascii="TimesNewRoman" w:hAnsi="TimesNewRoman" w:cs="TimesNewRoman"/>
                <w:b/>
                <w:color w:val="000000"/>
                <w:sz w:val="18"/>
                <w:lang w:val="en-GB"/>
              </w:rPr>
              <w:t xml:space="preserve"> </w:t>
            </w:r>
            <w:proofErr w:type="spellStart"/>
            <w:r w:rsidRPr="00781F0F">
              <w:rPr>
                <w:rFonts w:ascii="TimesNewRoman" w:hAnsi="TimesNewRoman" w:cs="TimesNewRoman"/>
                <w:b/>
                <w:color w:val="000000"/>
                <w:sz w:val="18"/>
                <w:lang w:val="en-GB"/>
              </w:rPr>
              <w:t>oficial</w:t>
            </w:r>
            <w:proofErr w:type="spellEnd"/>
            <w:r w:rsidRPr="00781F0F">
              <w:rPr>
                <w:rFonts w:ascii="TimesNewRoman" w:hAnsi="TimesNewRoman" w:cs="TimesNewRoman"/>
                <w:b/>
                <w:color w:val="000000"/>
                <w:sz w:val="18"/>
                <w:lang w:val="en-GB"/>
              </w:rPr>
              <w:t xml:space="preserve"> </w:t>
            </w:r>
            <w:proofErr w:type="spellStart"/>
            <w:r w:rsidRPr="00781F0F">
              <w:rPr>
                <w:rFonts w:ascii="TimesNewRoman" w:hAnsi="TimesNewRoman" w:cs="TimesNewRoman"/>
                <w:b/>
                <w:color w:val="000000"/>
                <w:sz w:val="18"/>
                <w:lang w:val="en-GB"/>
              </w:rPr>
              <w:t>abajo</w:t>
            </w:r>
            <w:proofErr w:type="spellEnd"/>
            <w:r w:rsidRPr="00781F0F">
              <w:rPr>
                <w:rFonts w:ascii="TimesNewRoman" w:hAnsi="TimesNewRoman" w:cs="TimesNewRoman"/>
                <w:b/>
                <w:color w:val="000000"/>
                <w:sz w:val="18"/>
                <w:lang w:val="en-GB"/>
              </w:rPr>
              <w:t xml:space="preserve"> </w:t>
            </w:r>
            <w:proofErr w:type="spellStart"/>
            <w:r w:rsidRPr="00781F0F">
              <w:rPr>
                <w:rFonts w:ascii="TimesNewRoman" w:hAnsi="TimesNewRoman" w:cs="TimesNewRoman"/>
                <w:b/>
                <w:color w:val="000000"/>
                <w:sz w:val="18"/>
                <w:lang w:val="en-GB"/>
              </w:rPr>
              <w:t>firmante</w:t>
            </w:r>
            <w:proofErr w:type="spellEnd"/>
            <w:r w:rsidRPr="00781F0F">
              <w:rPr>
                <w:rFonts w:ascii="TimesNewRoman" w:hAnsi="TimesNewRoman" w:cs="TimesNewRoman"/>
                <w:b/>
                <w:color w:val="000000"/>
                <w:sz w:val="18"/>
                <w:lang w:val="en-GB"/>
              </w:rPr>
              <w:t xml:space="preserve"> </w:t>
            </w:r>
            <w:proofErr w:type="spellStart"/>
            <w:r w:rsidRPr="00781F0F">
              <w:rPr>
                <w:rFonts w:ascii="TimesNewRoman" w:hAnsi="TimesNewRoman" w:cs="TimesNewRoman"/>
                <w:b/>
                <w:color w:val="000000"/>
                <w:sz w:val="18"/>
                <w:lang w:val="en-GB"/>
              </w:rPr>
              <w:t>certifica</w:t>
            </w:r>
            <w:proofErr w:type="spellEnd"/>
            <w:r w:rsidR="000A432F" w:rsidRPr="00781F0F">
              <w:rPr>
                <w:rFonts w:ascii="TimesNewRoman" w:hAnsi="TimesNewRoman" w:cs="TimesNewRoman"/>
                <w:b/>
                <w:color w:val="000000"/>
                <w:sz w:val="18"/>
                <w:lang w:val="en-GB"/>
              </w:rPr>
              <w:t xml:space="preserve"> </w:t>
            </w:r>
            <w:r w:rsidR="005C7F95" w:rsidRPr="00781F0F">
              <w:rPr>
                <w:rFonts w:ascii="TimesNewRoman" w:hAnsi="TimesNewRoman" w:cs="TimesNewRoman"/>
                <w:b/>
                <w:color w:val="000000"/>
                <w:sz w:val="18"/>
                <w:lang w:val="en-GB"/>
              </w:rPr>
              <w:t xml:space="preserve">que los animals </w:t>
            </w:r>
            <w:proofErr w:type="spellStart"/>
            <w:r w:rsidR="005C7F95" w:rsidRPr="00781F0F">
              <w:rPr>
                <w:rFonts w:ascii="TimesNewRoman" w:hAnsi="TimesNewRoman" w:cs="TimesNewRoman"/>
                <w:b/>
                <w:color w:val="000000"/>
                <w:sz w:val="18"/>
                <w:lang w:val="en-GB"/>
              </w:rPr>
              <w:t>descritos</w:t>
            </w:r>
            <w:proofErr w:type="spellEnd"/>
            <w:r w:rsidR="005C7F95" w:rsidRPr="00781F0F">
              <w:rPr>
                <w:rFonts w:ascii="TimesNewRoman" w:hAnsi="TimesNewRoman" w:cs="TimesNewRoman"/>
                <w:b/>
                <w:color w:val="000000"/>
                <w:sz w:val="18"/>
                <w:lang w:val="en-GB"/>
              </w:rPr>
              <w:t xml:space="preserve"> en la </w:t>
            </w:r>
            <w:proofErr w:type="spellStart"/>
            <w:r w:rsidR="005C7F95" w:rsidRPr="00781F0F">
              <w:rPr>
                <w:rFonts w:ascii="TimesNewRoman" w:hAnsi="TimesNewRoman" w:cs="TimesNewRoman"/>
                <w:b/>
                <w:color w:val="000000"/>
                <w:sz w:val="18"/>
                <w:lang w:val="en-GB"/>
              </w:rPr>
              <w:t>parte</w:t>
            </w:r>
            <w:proofErr w:type="spellEnd"/>
            <w:r w:rsidR="005C7F95" w:rsidRPr="00781F0F">
              <w:rPr>
                <w:rFonts w:ascii="TimesNewRoman" w:hAnsi="TimesNewRoman" w:cs="TimesNewRoman"/>
                <w:b/>
                <w:color w:val="000000"/>
                <w:sz w:val="18"/>
                <w:lang w:val="en-GB"/>
              </w:rPr>
              <w:t xml:space="preserve"> I </w:t>
            </w:r>
            <w:proofErr w:type="spellStart"/>
            <w:r w:rsidR="005C7F95" w:rsidRPr="00781F0F">
              <w:rPr>
                <w:rFonts w:ascii="TimesNewRoman" w:hAnsi="TimesNewRoman" w:cs="TimesNewRoman"/>
                <w:b/>
                <w:color w:val="000000"/>
                <w:sz w:val="18"/>
                <w:lang w:val="en-GB"/>
              </w:rPr>
              <w:t>cumplen</w:t>
            </w:r>
            <w:proofErr w:type="spellEnd"/>
            <w:r w:rsidR="005C7F95" w:rsidRPr="00781F0F">
              <w:rPr>
                <w:rFonts w:ascii="TimesNewRoman" w:hAnsi="TimesNewRoman" w:cs="TimesNewRoman"/>
                <w:b/>
                <w:color w:val="000000"/>
                <w:sz w:val="18"/>
                <w:lang w:val="en-GB"/>
              </w:rPr>
              <w:t xml:space="preserve"> los </w:t>
            </w:r>
            <w:proofErr w:type="spellStart"/>
            <w:r w:rsidR="005C7F95" w:rsidRPr="00781F0F">
              <w:rPr>
                <w:rFonts w:ascii="TimesNewRoman" w:hAnsi="TimesNewRoman" w:cs="TimesNewRoman"/>
                <w:b/>
                <w:color w:val="000000"/>
                <w:sz w:val="18"/>
                <w:lang w:val="en-GB"/>
              </w:rPr>
              <w:t>requisitosa</w:t>
            </w:r>
            <w:proofErr w:type="spellEnd"/>
            <w:r w:rsidR="005C7F95" w:rsidRPr="00781F0F">
              <w:rPr>
                <w:rFonts w:ascii="TimesNewRoman" w:hAnsi="TimesNewRoman" w:cs="TimesNewRoman"/>
                <w:b/>
                <w:color w:val="000000"/>
                <w:sz w:val="18"/>
                <w:lang w:val="en-GB"/>
              </w:rPr>
              <w:t xml:space="preserve"> </w:t>
            </w:r>
            <w:proofErr w:type="spellStart"/>
            <w:r w:rsidR="005C7F95" w:rsidRPr="00781F0F">
              <w:rPr>
                <w:rFonts w:ascii="TimesNewRoman" w:hAnsi="TimesNewRoman" w:cs="TimesNewRoman"/>
                <w:b/>
                <w:color w:val="000000"/>
                <w:sz w:val="18"/>
                <w:lang w:val="en-GB"/>
              </w:rPr>
              <w:t>siguientes</w:t>
            </w:r>
            <w:proofErr w:type="spellEnd"/>
            <w:r w:rsidR="0056249D" w:rsidRPr="00781F0F">
              <w:rPr>
                <w:rFonts w:ascii="TimesNewRoman" w:hAnsi="TimesNewRoman" w:cs="TimesNewRoman"/>
                <w:b/>
                <w:color w:val="000000"/>
                <w:sz w:val="18"/>
                <w:lang w:val="en-GB"/>
              </w:rPr>
              <w:t xml:space="preserve">/ </w:t>
            </w:r>
            <w:r w:rsidRPr="00781F0F">
              <w:rPr>
                <w:rFonts w:ascii="TimesNewRoman" w:hAnsi="TimesNewRoman" w:cs="TimesNewRoman"/>
                <w:i/>
                <w:iCs/>
                <w:color w:val="000000"/>
                <w:sz w:val="18"/>
                <w:lang w:val="en-GB"/>
              </w:rPr>
              <w:t>I, the undersigned official veterinarian, hereby certify that</w:t>
            </w:r>
            <w:r w:rsidR="006D7AC8" w:rsidRPr="00781F0F">
              <w:rPr>
                <w:rFonts w:ascii="TimesNewRoman" w:hAnsi="TimesNewRoman" w:cs="TimesNewRoman"/>
                <w:i/>
                <w:iCs/>
                <w:color w:val="000000"/>
                <w:sz w:val="18"/>
                <w:lang w:val="en-GB"/>
              </w:rPr>
              <w:t xml:space="preserve"> the salamanders described in </w:t>
            </w:r>
            <w:proofErr w:type="spellStart"/>
            <w:r w:rsidR="006D7AC8" w:rsidRPr="00781F0F">
              <w:rPr>
                <w:rFonts w:ascii="TimesNewRoman" w:hAnsi="TimesNewRoman" w:cs="TimesNewRoman"/>
                <w:i/>
                <w:iCs/>
                <w:color w:val="000000"/>
                <w:sz w:val="18"/>
                <w:lang w:val="en-GB"/>
              </w:rPr>
              <w:t>PArt</w:t>
            </w:r>
            <w:proofErr w:type="spellEnd"/>
            <w:r w:rsidR="006D7AC8" w:rsidRPr="00781F0F">
              <w:rPr>
                <w:rFonts w:ascii="TimesNewRoman" w:hAnsi="TimesNewRoman" w:cs="TimesNewRoman"/>
                <w:i/>
                <w:iCs/>
                <w:color w:val="000000"/>
                <w:sz w:val="18"/>
                <w:lang w:val="en-GB"/>
              </w:rPr>
              <w:t xml:space="preserve"> I comply with the following requirements</w:t>
            </w:r>
            <w:r w:rsidR="006D7AC8" w:rsidRPr="00781F0F">
              <w:rPr>
                <w:rFonts w:ascii="TimesNewRoman" w:hAnsi="TimesNewRoman" w:cs="TimesNewRoman"/>
                <w:color w:val="000000"/>
                <w:sz w:val="18"/>
                <w:lang w:val="en-GB"/>
              </w:rPr>
              <w:t>:</w:t>
            </w:r>
          </w:p>
          <w:p w14:paraId="12DE4F98" w14:textId="77777777" w:rsidR="005C7F95" w:rsidRPr="00781F0F" w:rsidRDefault="005C7F95" w:rsidP="0056249D">
            <w:pPr>
              <w:autoSpaceDE w:val="0"/>
              <w:autoSpaceDN w:val="0"/>
              <w:adjustRightInd w:val="0"/>
              <w:snapToGrid w:val="0"/>
              <w:jc w:val="both"/>
              <w:rPr>
                <w:rFonts w:ascii="TimesNewRoman" w:hAnsi="TimesNewRoman" w:cs="TimesNewRoman"/>
                <w:color w:val="000000"/>
                <w:sz w:val="18"/>
                <w:lang w:val="en-GB"/>
              </w:rPr>
            </w:pPr>
          </w:p>
          <w:p w14:paraId="1E534856" w14:textId="6E6406AF" w:rsidR="005C7F95" w:rsidRPr="00781F0F" w:rsidRDefault="005C7F95" w:rsidP="0056249D">
            <w:pPr>
              <w:autoSpaceDE w:val="0"/>
              <w:autoSpaceDN w:val="0"/>
              <w:adjustRightInd w:val="0"/>
              <w:snapToGrid w:val="0"/>
              <w:jc w:val="both"/>
              <w:rPr>
                <w:rFonts w:ascii="TimesNewRoman" w:hAnsi="TimesNewRoman" w:cs="TimesNewRoman"/>
                <w:color w:val="000000"/>
                <w:sz w:val="18"/>
                <w:lang w:val="en-GB"/>
              </w:rPr>
            </w:pPr>
            <w:r w:rsidRPr="00781F0F">
              <w:rPr>
                <w:rFonts w:ascii="TimesNewRoman" w:hAnsi="TimesNewRoman" w:cs="TimesNewRoman"/>
                <w:b/>
                <w:bCs/>
                <w:color w:val="000000"/>
                <w:sz w:val="18"/>
                <w:lang w:val="en-GB"/>
              </w:rPr>
              <w:t>II.1.</w:t>
            </w:r>
            <w:r w:rsidRPr="00781F0F">
              <w:rPr>
                <w:rFonts w:ascii="TimesNewRoman" w:hAnsi="TimesNewRoman" w:cs="TimesNewRoman"/>
                <w:color w:val="000000"/>
                <w:sz w:val="18"/>
                <w:lang w:val="en-GB"/>
              </w:rPr>
              <w:t xml:space="preserve"> </w:t>
            </w:r>
            <w:r w:rsidRPr="00781F0F">
              <w:rPr>
                <w:rFonts w:ascii="TimesNewRoman" w:hAnsi="TimesNewRoman" w:cs="TimesNewRoman"/>
                <w:b/>
                <w:bCs/>
                <w:color w:val="000000"/>
                <w:sz w:val="18"/>
                <w:lang w:val="en-GB"/>
              </w:rPr>
              <w:t xml:space="preserve">La </w:t>
            </w:r>
            <w:proofErr w:type="spellStart"/>
            <w:r w:rsidRPr="00781F0F">
              <w:rPr>
                <w:rFonts w:ascii="TimesNewRoman" w:hAnsi="TimesNewRoman" w:cs="TimesNewRoman"/>
                <w:b/>
                <w:bCs/>
                <w:color w:val="000000"/>
                <w:sz w:val="18"/>
                <w:lang w:val="en-GB"/>
              </w:rPr>
              <w:t>partida</w:t>
            </w:r>
            <w:proofErr w:type="spellEnd"/>
            <w:r w:rsidRPr="00781F0F">
              <w:rPr>
                <w:rFonts w:ascii="TimesNewRoman" w:hAnsi="TimesNewRoman" w:cs="TimesNewRoman"/>
                <w:b/>
                <w:bCs/>
                <w:color w:val="000000"/>
                <w:sz w:val="18"/>
                <w:lang w:val="en-GB"/>
              </w:rPr>
              <w:t xml:space="preserve"> de </w:t>
            </w:r>
            <w:proofErr w:type="spellStart"/>
            <w:r w:rsidRPr="00781F0F">
              <w:rPr>
                <w:rFonts w:ascii="TimesNewRoman" w:hAnsi="TimesNewRoman" w:cs="TimesNewRoman"/>
                <w:b/>
                <w:bCs/>
                <w:color w:val="000000"/>
                <w:sz w:val="18"/>
                <w:lang w:val="en-GB"/>
              </w:rPr>
              <w:t>salamandras</w:t>
            </w:r>
            <w:proofErr w:type="spellEnd"/>
            <w:r w:rsidRPr="00781F0F">
              <w:rPr>
                <w:rFonts w:ascii="TimesNewRoman" w:hAnsi="TimesNewRoman" w:cs="TimesNewRoman"/>
                <w:b/>
                <w:bCs/>
                <w:color w:val="000000"/>
                <w:sz w:val="18"/>
                <w:lang w:val="en-GB"/>
              </w:rPr>
              <w:t xml:space="preserve"> </w:t>
            </w:r>
            <w:r w:rsidRPr="00781F0F">
              <w:rPr>
                <w:rFonts w:ascii="TimesNewRoman" w:hAnsi="TimesNewRoman" w:cs="TimesNewRoman"/>
                <w:b/>
                <w:bCs/>
                <w:color w:val="000000"/>
                <w:sz w:val="18"/>
                <w:vertAlign w:val="superscript"/>
                <w:lang w:val="en-GB"/>
              </w:rPr>
              <w:t>(1)(2)</w:t>
            </w:r>
            <w:r w:rsidRPr="00781F0F">
              <w:rPr>
                <w:rFonts w:ascii="TimesNewRoman" w:hAnsi="TimesNewRoman" w:cs="TimesNewRoman"/>
                <w:b/>
                <w:bCs/>
                <w:color w:val="000000"/>
                <w:sz w:val="18"/>
                <w:lang w:val="en-GB"/>
              </w:rPr>
              <w:t xml:space="preserve"> </w:t>
            </w:r>
            <w:proofErr w:type="spellStart"/>
            <w:r w:rsidRPr="00781F0F">
              <w:rPr>
                <w:rFonts w:ascii="TimesNewRoman" w:hAnsi="TimesNewRoman" w:cs="TimesNewRoman"/>
                <w:b/>
                <w:bCs/>
                <w:color w:val="000000"/>
                <w:sz w:val="18"/>
                <w:lang w:val="en-GB"/>
              </w:rPr>
              <w:t>procede</w:t>
            </w:r>
            <w:proofErr w:type="spellEnd"/>
            <w:r w:rsidRPr="00781F0F">
              <w:rPr>
                <w:rFonts w:ascii="TimesNewRoman" w:hAnsi="TimesNewRoman" w:cs="TimesNewRoman"/>
                <w:b/>
                <w:bCs/>
                <w:color w:val="000000"/>
                <w:sz w:val="18"/>
                <w:lang w:val="en-GB"/>
              </w:rPr>
              <w:t xml:space="preserve"> de un tercer </w:t>
            </w:r>
            <w:proofErr w:type="spellStart"/>
            <w:r w:rsidRPr="00781F0F">
              <w:rPr>
                <w:rFonts w:ascii="TimesNewRoman" w:hAnsi="TimesNewRoman" w:cs="TimesNewRoman"/>
                <w:b/>
                <w:bCs/>
                <w:color w:val="000000"/>
                <w:sz w:val="18"/>
                <w:lang w:val="en-GB"/>
              </w:rPr>
              <w:t>país</w:t>
            </w:r>
            <w:proofErr w:type="spellEnd"/>
            <w:r w:rsidRPr="00781F0F">
              <w:rPr>
                <w:rFonts w:ascii="TimesNewRoman" w:hAnsi="TimesNewRoman" w:cs="TimesNewRoman"/>
                <w:b/>
                <w:bCs/>
                <w:color w:val="000000"/>
                <w:sz w:val="18"/>
                <w:lang w:val="en-GB"/>
              </w:rPr>
              <w:t xml:space="preserve"> o </w:t>
            </w:r>
            <w:proofErr w:type="spellStart"/>
            <w:r w:rsidRPr="00781F0F">
              <w:rPr>
                <w:rFonts w:ascii="TimesNewRoman" w:hAnsi="TimesNewRoman" w:cs="TimesNewRoman"/>
                <w:b/>
                <w:bCs/>
                <w:color w:val="000000"/>
                <w:sz w:val="18"/>
                <w:lang w:val="en-GB"/>
              </w:rPr>
              <w:t>territorio</w:t>
            </w:r>
            <w:proofErr w:type="spellEnd"/>
            <w:r w:rsidRPr="00781F0F">
              <w:rPr>
                <w:rFonts w:ascii="TimesNewRoman" w:hAnsi="TimesNewRoman" w:cs="TimesNewRoman"/>
                <w:b/>
                <w:bCs/>
                <w:color w:val="000000"/>
                <w:sz w:val="18"/>
                <w:lang w:val="en-GB"/>
              </w:rPr>
              <w:t xml:space="preserve"> de </w:t>
            </w:r>
            <w:proofErr w:type="spellStart"/>
            <w:r w:rsidRPr="00781F0F">
              <w:rPr>
                <w:rFonts w:ascii="TimesNewRoman" w:hAnsi="TimesNewRoman" w:cs="TimesNewRoman"/>
                <w:b/>
                <w:bCs/>
                <w:color w:val="000000"/>
                <w:sz w:val="18"/>
                <w:lang w:val="en-GB"/>
              </w:rPr>
              <w:t>origen</w:t>
            </w:r>
            <w:proofErr w:type="spellEnd"/>
            <w:r w:rsidRPr="00781F0F">
              <w:rPr>
                <w:rFonts w:ascii="TimesNewRoman" w:hAnsi="TimesNewRoman" w:cs="TimesNewRoman"/>
                <w:b/>
                <w:bCs/>
                <w:color w:val="000000"/>
                <w:sz w:val="18"/>
                <w:lang w:val="en-GB"/>
              </w:rPr>
              <w:t xml:space="preserve"> </w:t>
            </w:r>
            <w:proofErr w:type="spellStart"/>
            <w:r w:rsidRPr="00781F0F">
              <w:rPr>
                <w:rFonts w:ascii="TimesNewRoman" w:hAnsi="TimesNewRoman" w:cs="TimesNewRoman"/>
                <w:b/>
                <w:bCs/>
                <w:color w:val="000000"/>
                <w:sz w:val="18"/>
                <w:lang w:val="en-GB"/>
              </w:rPr>
              <w:t>miembro</w:t>
            </w:r>
            <w:proofErr w:type="spellEnd"/>
            <w:r w:rsidRPr="00781F0F">
              <w:rPr>
                <w:rFonts w:ascii="TimesNewRoman" w:hAnsi="TimesNewRoman" w:cs="TimesNewRoman"/>
                <w:b/>
                <w:bCs/>
                <w:color w:val="000000"/>
                <w:sz w:val="18"/>
                <w:lang w:val="en-GB"/>
              </w:rPr>
              <w:t xml:space="preserve"> de la </w:t>
            </w:r>
            <w:proofErr w:type="spellStart"/>
            <w:r w:rsidRPr="00781F0F">
              <w:rPr>
                <w:rFonts w:ascii="TimesNewRoman" w:hAnsi="TimesNewRoman" w:cs="TimesNewRoman"/>
                <w:b/>
                <w:bCs/>
                <w:color w:val="000000"/>
                <w:sz w:val="18"/>
                <w:lang w:val="en-GB"/>
              </w:rPr>
              <w:t>Organización</w:t>
            </w:r>
            <w:proofErr w:type="spellEnd"/>
            <w:r w:rsidRPr="00781F0F">
              <w:rPr>
                <w:rFonts w:ascii="TimesNewRoman" w:hAnsi="TimesNewRoman" w:cs="TimesNewRoman"/>
                <w:b/>
                <w:bCs/>
                <w:color w:val="000000"/>
                <w:sz w:val="18"/>
                <w:lang w:val="en-GB"/>
              </w:rPr>
              <w:t xml:space="preserve"> Mundial de Sanidad Animal (OMSA)</w:t>
            </w:r>
            <w:r w:rsidR="000A432F" w:rsidRPr="00781F0F">
              <w:rPr>
                <w:rFonts w:ascii="TimesNewRoman" w:hAnsi="TimesNewRoman" w:cs="TimesNewRoman"/>
                <w:b/>
                <w:bCs/>
                <w:color w:val="000000"/>
                <w:sz w:val="18"/>
                <w:lang w:val="en-GB"/>
              </w:rPr>
              <w:t>.</w:t>
            </w:r>
            <w:r w:rsidR="006D7AC8" w:rsidRPr="00781F0F">
              <w:rPr>
                <w:rFonts w:ascii="TimesNewRoman" w:hAnsi="TimesNewRoman" w:cs="TimesNewRoman"/>
                <w:b/>
                <w:bCs/>
                <w:color w:val="000000"/>
                <w:sz w:val="18"/>
                <w:lang w:val="en-GB"/>
              </w:rPr>
              <w:t xml:space="preserve"> </w:t>
            </w:r>
            <w:r w:rsidR="006D7AC8" w:rsidRPr="00781F0F">
              <w:rPr>
                <w:rFonts w:ascii="TimesNewRoman" w:hAnsi="TimesNewRoman" w:cs="TimesNewRoman"/>
                <w:color w:val="000000"/>
                <w:sz w:val="18"/>
                <w:lang w:val="en-GB"/>
              </w:rPr>
              <w:t xml:space="preserve">/ </w:t>
            </w:r>
            <w:r w:rsidR="006D7AC8" w:rsidRPr="00781F0F">
              <w:rPr>
                <w:rFonts w:ascii="TimesNewRoman" w:hAnsi="TimesNewRoman" w:cs="TimesNewRoman"/>
                <w:i/>
                <w:iCs/>
                <w:color w:val="000000"/>
                <w:sz w:val="18"/>
                <w:lang w:val="en-GB"/>
              </w:rPr>
              <w:t xml:space="preserve">The consignment of salamanders </w:t>
            </w:r>
            <w:r w:rsidR="006D7AC8" w:rsidRPr="00781F0F">
              <w:rPr>
                <w:rFonts w:ascii="TimesNewRoman" w:hAnsi="TimesNewRoman" w:cs="TimesNewRoman"/>
                <w:i/>
                <w:iCs/>
                <w:color w:val="000000"/>
                <w:sz w:val="18"/>
                <w:vertAlign w:val="superscript"/>
                <w:lang w:val="en-GB"/>
              </w:rPr>
              <w:t>(1)(2)</w:t>
            </w:r>
            <w:r w:rsidR="006D7AC8" w:rsidRPr="00781F0F">
              <w:rPr>
                <w:rFonts w:ascii="TimesNewRoman" w:hAnsi="TimesNewRoman" w:cs="TimesNewRoman"/>
                <w:i/>
                <w:iCs/>
                <w:color w:val="000000"/>
                <w:sz w:val="18"/>
                <w:lang w:val="en-GB"/>
              </w:rPr>
              <w:t xml:space="preserve"> comes from a third country or territory of origin which is a member of the World Organisation for animal Health (WOAH)</w:t>
            </w:r>
            <w:r w:rsidR="006D7AC8" w:rsidRPr="00781F0F">
              <w:rPr>
                <w:rFonts w:ascii="TimesNewRoman" w:hAnsi="TimesNewRoman" w:cs="TimesNewRoman"/>
                <w:color w:val="000000"/>
                <w:sz w:val="18"/>
                <w:lang w:val="en-GB"/>
              </w:rPr>
              <w:t xml:space="preserve">. </w:t>
            </w:r>
          </w:p>
          <w:p w14:paraId="2595B413" w14:textId="77777777" w:rsidR="000A432F" w:rsidRPr="00781F0F" w:rsidRDefault="000A432F" w:rsidP="0056249D">
            <w:pPr>
              <w:autoSpaceDE w:val="0"/>
              <w:autoSpaceDN w:val="0"/>
              <w:adjustRightInd w:val="0"/>
              <w:snapToGrid w:val="0"/>
              <w:jc w:val="both"/>
              <w:rPr>
                <w:rFonts w:ascii="TimesNewRoman" w:hAnsi="TimesNewRoman" w:cs="TimesNewRoman"/>
                <w:color w:val="000000"/>
                <w:sz w:val="18"/>
                <w:lang w:val="en-GB"/>
              </w:rPr>
            </w:pPr>
          </w:p>
          <w:p w14:paraId="3C012C1D" w14:textId="13C7F4C8" w:rsidR="000A432F" w:rsidRPr="00295B45" w:rsidRDefault="000A432F" w:rsidP="0056249D">
            <w:pPr>
              <w:autoSpaceDE w:val="0"/>
              <w:autoSpaceDN w:val="0"/>
              <w:adjustRightInd w:val="0"/>
              <w:snapToGrid w:val="0"/>
              <w:jc w:val="both"/>
              <w:rPr>
                <w:rFonts w:ascii="TimesNewRoman" w:hAnsi="TimesNewRoman" w:cs="TimesNewRoman"/>
                <w:color w:val="000000"/>
                <w:sz w:val="18"/>
                <w:lang w:val="en-GB"/>
              </w:rPr>
            </w:pPr>
            <w:r w:rsidRPr="00295B45">
              <w:rPr>
                <w:rFonts w:ascii="TimesNewRoman" w:hAnsi="TimesNewRoman" w:cs="TimesNewRoman"/>
                <w:b/>
                <w:bCs/>
                <w:color w:val="000000"/>
                <w:sz w:val="18"/>
                <w:lang w:val="en-GB"/>
              </w:rPr>
              <w:t xml:space="preserve">II.2. Las </w:t>
            </w:r>
            <w:proofErr w:type="spellStart"/>
            <w:r w:rsidRPr="00295B45">
              <w:rPr>
                <w:rFonts w:ascii="TimesNewRoman" w:hAnsi="TimesNewRoman" w:cs="TimesNewRoman"/>
                <w:b/>
                <w:bCs/>
                <w:color w:val="000000"/>
                <w:sz w:val="18"/>
                <w:lang w:val="en-GB"/>
              </w:rPr>
              <w:t>salamandras</w:t>
            </w:r>
            <w:proofErr w:type="spellEnd"/>
            <w:r w:rsidRPr="00295B45">
              <w:rPr>
                <w:rFonts w:ascii="TimesNewRoman" w:hAnsi="TimesNewRoman" w:cs="TimesNewRoman"/>
                <w:b/>
                <w:bCs/>
                <w:color w:val="000000"/>
                <w:sz w:val="18"/>
                <w:lang w:val="en-GB"/>
              </w:rPr>
              <w:t xml:space="preserve"> </w:t>
            </w:r>
            <w:proofErr w:type="spellStart"/>
            <w:r w:rsidRPr="00295B45">
              <w:rPr>
                <w:rFonts w:ascii="TimesNewRoman" w:hAnsi="TimesNewRoman" w:cs="TimesNewRoman"/>
                <w:b/>
                <w:bCs/>
                <w:color w:val="000000"/>
                <w:sz w:val="18"/>
                <w:lang w:val="en-GB"/>
              </w:rPr>
              <w:t>han</w:t>
            </w:r>
            <w:proofErr w:type="spellEnd"/>
            <w:r w:rsidRPr="00295B45">
              <w:rPr>
                <w:rFonts w:ascii="TimesNewRoman" w:hAnsi="TimesNewRoman" w:cs="TimesNewRoman"/>
                <w:b/>
                <w:bCs/>
                <w:color w:val="000000"/>
                <w:sz w:val="18"/>
                <w:lang w:val="en-GB"/>
              </w:rPr>
              <w:t xml:space="preserve"> </w:t>
            </w:r>
            <w:proofErr w:type="spellStart"/>
            <w:r w:rsidRPr="00295B45">
              <w:rPr>
                <w:rFonts w:ascii="TimesNewRoman" w:hAnsi="TimesNewRoman" w:cs="TimesNewRoman"/>
                <w:b/>
                <w:bCs/>
                <w:color w:val="000000"/>
                <w:sz w:val="18"/>
                <w:lang w:val="en-GB"/>
              </w:rPr>
              <w:t>sido</w:t>
            </w:r>
            <w:proofErr w:type="spellEnd"/>
            <w:r w:rsidRPr="00295B45">
              <w:rPr>
                <w:rFonts w:ascii="TimesNewRoman" w:hAnsi="TimesNewRoman" w:cs="TimesNewRoman"/>
                <w:b/>
                <w:bCs/>
                <w:color w:val="000000"/>
                <w:sz w:val="18"/>
                <w:lang w:val="en-GB"/>
              </w:rPr>
              <w:t xml:space="preserve"> </w:t>
            </w:r>
            <w:proofErr w:type="spellStart"/>
            <w:r w:rsidRPr="00295B45">
              <w:rPr>
                <w:rFonts w:ascii="TimesNewRoman" w:hAnsi="TimesNewRoman" w:cs="TimesNewRoman"/>
                <w:b/>
                <w:bCs/>
                <w:color w:val="000000"/>
                <w:sz w:val="18"/>
                <w:lang w:val="en-GB"/>
              </w:rPr>
              <w:t>examinadas</w:t>
            </w:r>
            <w:proofErr w:type="spellEnd"/>
            <w:r w:rsidRPr="00295B45">
              <w:rPr>
                <w:rFonts w:ascii="TimesNewRoman" w:hAnsi="TimesNewRoman" w:cs="TimesNewRoman"/>
                <w:b/>
                <w:bCs/>
                <w:color w:val="000000"/>
                <w:sz w:val="18"/>
                <w:lang w:val="en-GB"/>
              </w:rPr>
              <w:t xml:space="preserve"> y no </w:t>
            </w:r>
            <w:proofErr w:type="spellStart"/>
            <w:r w:rsidRPr="00295B45">
              <w:rPr>
                <w:rFonts w:ascii="TimesNewRoman" w:hAnsi="TimesNewRoman" w:cs="TimesNewRoman"/>
                <w:b/>
                <w:bCs/>
                <w:color w:val="000000"/>
                <w:sz w:val="18"/>
                <w:lang w:val="en-GB"/>
              </w:rPr>
              <w:t>presentan</w:t>
            </w:r>
            <w:proofErr w:type="spellEnd"/>
            <w:r w:rsidRPr="00295B45">
              <w:rPr>
                <w:rFonts w:ascii="TimesNewRoman" w:hAnsi="TimesNewRoman" w:cs="TimesNewRoman"/>
                <w:b/>
                <w:bCs/>
                <w:color w:val="000000"/>
                <w:sz w:val="18"/>
                <w:lang w:val="en-GB"/>
              </w:rPr>
              <w:t xml:space="preserve"> </w:t>
            </w:r>
            <w:proofErr w:type="spellStart"/>
            <w:r w:rsidRPr="00295B45">
              <w:rPr>
                <w:rFonts w:ascii="TimesNewRoman" w:hAnsi="TimesNewRoman" w:cs="TimesNewRoman"/>
                <w:b/>
                <w:bCs/>
                <w:color w:val="000000"/>
                <w:sz w:val="18"/>
                <w:lang w:val="en-GB"/>
              </w:rPr>
              <w:t>signos</w:t>
            </w:r>
            <w:proofErr w:type="spellEnd"/>
            <w:r w:rsidRPr="00295B45">
              <w:rPr>
                <w:rFonts w:ascii="TimesNewRoman" w:hAnsi="TimesNewRoman" w:cs="TimesNewRoman"/>
                <w:b/>
                <w:bCs/>
                <w:color w:val="000000"/>
                <w:sz w:val="18"/>
                <w:lang w:val="en-GB"/>
              </w:rPr>
              <w:t xml:space="preserve"> o </w:t>
            </w:r>
            <w:proofErr w:type="spellStart"/>
            <w:r w:rsidRPr="00295B45">
              <w:rPr>
                <w:rFonts w:ascii="TimesNewRoman" w:hAnsi="TimesNewRoman" w:cs="TimesNewRoman"/>
                <w:b/>
                <w:bCs/>
                <w:color w:val="000000"/>
                <w:sz w:val="18"/>
                <w:lang w:val="en-GB"/>
              </w:rPr>
              <w:t>síntomas</w:t>
            </w:r>
            <w:proofErr w:type="spellEnd"/>
            <w:r w:rsidRPr="00295B45">
              <w:rPr>
                <w:rFonts w:ascii="TimesNewRoman" w:hAnsi="TimesNewRoman" w:cs="TimesNewRoman"/>
                <w:b/>
                <w:bCs/>
                <w:color w:val="000000"/>
                <w:sz w:val="18"/>
                <w:lang w:val="en-GB"/>
              </w:rPr>
              <w:t xml:space="preserve"> </w:t>
            </w:r>
            <w:proofErr w:type="spellStart"/>
            <w:r w:rsidRPr="00295B45">
              <w:rPr>
                <w:rFonts w:ascii="TimesNewRoman" w:hAnsi="TimesNewRoman" w:cs="TimesNewRoman"/>
                <w:b/>
                <w:bCs/>
                <w:color w:val="000000"/>
                <w:sz w:val="18"/>
                <w:lang w:val="en-GB"/>
              </w:rPr>
              <w:t>clínicos</w:t>
            </w:r>
            <w:proofErr w:type="spellEnd"/>
            <w:r w:rsidRPr="00295B45">
              <w:rPr>
                <w:rFonts w:ascii="TimesNewRoman" w:hAnsi="TimesNewRoman" w:cs="TimesNewRoman"/>
                <w:b/>
                <w:bCs/>
                <w:color w:val="000000"/>
                <w:sz w:val="18"/>
                <w:lang w:val="en-GB"/>
              </w:rPr>
              <w:t xml:space="preserve"> de </w:t>
            </w:r>
            <w:proofErr w:type="spellStart"/>
            <w:r w:rsidRPr="00295B45">
              <w:rPr>
                <w:rFonts w:ascii="TimesNewRoman" w:hAnsi="TimesNewRoman" w:cs="TimesNewRoman"/>
                <w:b/>
                <w:bCs/>
                <w:color w:val="000000"/>
                <w:sz w:val="18"/>
                <w:lang w:val="en-GB"/>
              </w:rPr>
              <w:t>infección</w:t>
            </w:r>
            <w:proofErr w:type="spellEnd"/>
            <w:r w:rsidRPr="00295B45">
              <w:rPr>
                <w:rFonts w:ascii="TimesNewRoman" w:hAnsi="TimesNewRoman" w:cs="TimesNewRoman"/>
                <w:b/>
                <w:bCs/>
                <w:color w:val="000000"/>
                <w:sz w:val="18"/>
                <w:lang w:val="en-GB"/>
              </w:rPr>
              <w:t xml:space="preserve"> </w:t>
            </w:r>
            <w:proofErr w:type="spellStart"/>
            <w:r w:rsidRPr="00295B45">
              <w:rPr>
                <w:rFonts w:ascii="TimesNewRoman" w:hAnsi="TimesNewRoman" w:cs="TimesNewRoman"/>
                <w:b/>
                <w:bCs/>
                <w:color w:val="000000"/>
                <w:sz w:val="18"/>
                <w:lang w:val="en-GB"/>
              </w:rPr>
              <w:t>por</w:t>
            </w:r>
            <w:proofErr w:type="spellEnd"/>
            <w:r w:rsidRPr="00295B45">
              <w:rPr>
                <w:rFonts w:ascii="TimesNewRoman" w:hAnsi="TimesNewRoman" w:cs="TimesNewRoman"/>
                <w:b/>
                <w:bCs/>
                <w:color w:val="000000"/>
                <w:sz w:val="18"/>
                <w:lang w:val="en-GB"/>
              </w:rPr>
              <w:t xml:space="preserve"> Batrachochytrium </w:t>
            </w:r>
            <w:proofErr w:type="spellStart"/>
            <w:r w:rsidRPr="00295B45">
              <w:rPr>
                <w:rFonts w:ascii="TimesNewRoman" w:hAnsi="TimesNewRoman" w:cs="TimesNewRoman"/>
                <w:b/>
                <w:bCs/>
                <w:color w:val="000000"/>
                <w:sz w:val="18"/>
                <w:lang w:val="en-GB"/>
              </w:rPr>
              <w:t>salamandrivorans</w:t>
            </w:r>
            <w:proofErr w:type="spellEnd"/>
            <w:r w:rsidRPr="00295B45">
              <w:rPr>
                <w:rFonts w:ascii="TimesNewRoman" w:hAnsi="TimesNewRoman" w:cs="TimesNewRoman"/>
                <w:b/>
                <w:bCs/>
                <w:color w:val="000000"/>
                <w:sz w:val="18"/>
                <w:lang w:val="en-GB"/>
              </w:rPr>
              <w:t xml:space="preserve"> (</w:t>
            </w:r>
            <w:proofErr w:type="spellStart"/>
            <w:r w:rsidRPr="00295B45">
              <w:rPr>
                <w:rFonts w:ascii="TimesNewRoman" w:hAnsi="TimesNewRoman" w:cs="TimesNewRoman"/>
                <w:b/>
                <w:bCs/>
                <w:color w:val="000000"/>
                <w:sz w:val="18"/>
                <w:lang w:val="en-GB"/>
              </w:rPr>
              <w:t>Bsal</w:t>
            </w:r>
            <w:proofErr w:type="spellEnd"/>
            <w:r w:rsidRPr="00295B45">
              <w:rPr>
                <w:rFonts w:ascii="TimesNewRoman" w:hAnsi="TimesNewRoman" w:cs="TimesNewRoman"/>
                <w:b/>
                <w:bCs/>
                <w:color w:val="000000"/>
                <w:sz w:val="18"/>
                <w:lang w:val="en-GB"/>
              </w:rPr>
              <w:t xml:space="preserve">), en </w:t>
            </w:r>
            <w:proofErr w:type="gramStart"/>
            <w:r w:rsidRPr="00295B45">
              <w:rPr>
                <w:rFonts w:ascii="TimesNewRoman" w:hAnsi="TimesNewRoman" w:cs="TimesNewRoman"/>
                <w:b/>
                <w:bCs/>
                <w:color w:val="000000"/>
                <w:sz w:val="18"/>
                <w:lang w:val="en-GB"/>
              </w:rPr>
              <w:t xml:space="preserve">particular </w:t>
            </w:r>
            <w:proofErr w:type="spellStart"/>
            <w:r w:rsidRPr="00295B45">
              <w:rPr>
                <w:rFonts w:ascii="TimesNewRoman" w:hAnsi="TimesNewRoman" w:cs="TimesNewRoman"/>
                <w:b/>
                <w:bCs/>
                <w:color w:val="000000"/>
                <w:sz w:val="18"/>
                <w:lang w:val="en-GB"/>
              </w:rPr>
              <w:t>lesiones</w:t>
            </w:r>
            <w:proofErr w:type="spellEnd"/>
            <w:proofErr w:type="gramEnd"/>
            <w:r w:rsidRPr="00295B45">
              <w:rPr>
                <w:rFonts w:ascii="TimesNewRoman" w:hAnsi="TimesNewRoman" w:cs="TimesNewRoman"/>
                <w:b/>
                <w:bCs/>
                <w:color w:val="000000"/>
                <w:sz w:val="18"/>
                <w:lang w:val="en-GB"/>
              </w:rPr>
              <w:t xml:space="preserve"> o </w:t>
            </w:r>
            <w:proofErr w:type="spellStart"/>
            <w:r w:rsidRPr="00295B45">
              <w:rPr>
                <w:rFonts w:ascii="TimesNewRoman" w:hAnsi="TimesNewRoman" w:cs="TimesNewRoman"/>
                <w:b/>
                <w:bCs/>
                <w:color w:val="000000"/>
                <w:sz w:val="18"/>
                <w:lang w:val="en-GB"/>
              </w:rPr>
              <w:t>úlceras</w:t>
            </w:r>
            <w:proofErr w:type="spellEnd"/>
            <w:r w:rsidRPr="00295B45">
              <w:rPr>
                <w:rFonts w:ascii="TimesNewRoman" w:hAnsi="TimesNewRoman" w:cs="TimesNewRoman"/>
                <w:b/>
                <w:bCs/>
                <w:color w:val="000000"/>
                <w:sz w:val="18"/>
                <w:lang w:val="en-GB"/>
              </w:rPr>
              <w:t xml:space="preserve"> </w:t>
            </w:r>
            <w:proofErr w:type="spellStart"/>
            <w:r w:rsidRPr="00295B45">
              <w:rPr>
                <w:rFonts w:ascii="TimesNewRoman" w:hAnsi="TimesNewRoman" w:cs="TimesNewRoman"/>
                <w:b/>
                <w:bCs/>
                <w:color w:val="000000"/>
                <w:sz w:val="18"/>
                <w:lang w:val="en-GB"/>
              </w:rPr>
              <w:t>cutáneas</w:t>
            </w:r>
            <w:proofErr w:type="spellEnd"/>
            <w:r w:rsidRPr="00295B45">
              <w:rPr>
                <w:rFonts w:ascii="TimesNewRoman" w:hAnsi="TimesNewRoman" w:cs="TimesNewRoman"/>
                <w:b/>
                <w:bCs/>
                <w:color w:val="000000"/>
                <w:sz w:val="18"/>
                <w:lang w:val="en-GB"/>
              </w:rPr>
              <w:t xml:space="preserve">, en </w:t>
            </w:r>
            <w:proofErr w:type="spellStart"/>
            <w:r w:rsidRPr="00295B45">
              <w:rPr>
                <w:rFonts w:ascii="TimesNewRoman" w:hAnsi="TimesNewRoman" w:cs="TimesNewRoman"/>
                <w:b/>
                <w:bCs/>
                <w:color w:val="000000"/>
                <w:sz w:val="18"/>
                <w:lang w:val="en-GB"/>
              </w:rPr>
              <w:t>el</w:t>
            </w:r>
            <w:proofErr w:type="spellEnd"/>
            <w:r w:rsidRPr="00295B45">
              <w:rPr>
                <w:rFonts w:ascii="TimesNewRoman" w:hAnsi="TimesNewRoman" w:cs="TimesNewRoman"/>
                <w:b/>
                <w:bCs/>
                <w:color w:val="000000"/>
                <w:sz w:val="18"/>
                <w:lang w:val="en-GB"/>
              </w:rPr>
              <w:t xml:space="preserve"> </w:t>
            </w:r>
            <w:proofErr w:type="spellStart"/>
            <w:r w:rsidRPr="00295B45">
              <w:rPr>
                <w:rFonts w:ascii="TimesNewRoman" w:hAnsi="TimesNewRoman" w:cs="TimesNewRoman"/>
                <w:b/>
                <w:bCs/>
                <w:color w:val="000000"/>
                <w:sz w:val="18"/>
                <w:lang w:val="en-GB"/>
              </w:rPr>
              <w:t>momento</w:t>
            </w:r>
            <w:proofErr w:type="spellEnd"/>
            <w:r w:rsidRPr="00295B45">
              <w:rPr>
                <w:rFonts w:ascii="TimesNewRoman" w:hAnsi="TimesNewRoman" w:cs="TimesNewRoman"/>
                <w:b/>
                <w:bCs/>
                <w:color w:val="000000"/>
                <w:sz w:val="18"/>
                <w:lang w:val="en-GB"/>
              </w:rPr>
              <w:t xml:space="preserve"> del examen </w:t>
            </w:r>
            <w:proofErr w:type="spellStart"/>
            <w:r w:rsidRPr="00295B45">
              <w:rPr>
                <w:rFonts w:ascii="TimesNewRoman" w:hAnsi="TimesNewRoman" w:cs="TimesNewRoman"/>
                <w:b/>
                <w:bCs/>
                <w:color w:val="000000"/>
                <w:sz w:val="18"/>
                <w:lang w:val="en-GB"/>
              </w:rPr>
              <w:t>practicado</w:t>
            </w:r>
            <w:proofErr w:type="spellEnd"/>
            <w:r w:rsidRPr="00295B45">
              <w:rPr>
                <w:rFonts w:ascii="TimesNewRoman" w:hAnsi="TimesNewRoman" w:cs="TimesNewRoman"/>
                <w:b/>
                <w:bCs/>
                <w:color w:val="000000"/>
                <w:sz w:val="18"/>
                <w:lang w:val="en-GB"/>
              </w:rPr>
              <w:t xml:space="preserve"> </w:t>
            </w:r>
            <w:proofErr w:type="spellStart"/>
            <w:r w:rsidRPr="00295B45">
              <w:rPr>
                <w:rFonts w:ascii="TimesNewRoman" w:hAnsi="TimesNewRoman" w:cs="TimesNewRoman"/>
                <w:b/>
                <w:bCs/>
                <w:color w:val="000000"/>
                <w:sz w:val="18"/>
                <w:lang w:val="en-GB"/>
              </w:rPr>
              <w:t>por</w:t>
            </w:r>
            <w:proofErr w:type="spellEnd"/>
            <w:r w:rsidRPr="00295B45">
              <w:rPr>
                <w:rFonts w:ascii="TimesNewRoman" w:hAnsi="TimesNewRoman" w:cs="TimesNewRoman"/>
                <w:b/>
                <w:bCs/>
                <w:color w:val="000000"/>
                <w:sz w:val="18"/>
                <w:lang w:val="en-GB"/>
              </w:rPr>
              <w:t xml:space="preserve"> un </w:t>
            </w:r>
            <w:proofErr w:type="spellStart"/>
            <w:r w:rsidRPr="00295B45">
              <w:rPr>
                <w:rFonts w:ascii="TimesNewRoman" w:hAnsi="TimesNewRoman" w:cs="TimesNewRoman"/>
                <w:b/>
                <w:bCs/>
                <w:color w:val="000000"/>
                <w:sz w:val="18"/>
                <w:lang w:val="en-GB"/>
              </w:rPr>
              <w:t>veterinario</w:t>
            </w:r>
            <w:proofErr w:type="spellEnd"/>
            <w:r w:rsidRPr="00295B45">
              <w:rPr>
                <w:rFonts w:ascii="TimesNewRoman" w:hAnsi="TimesNewRoman" w:cs="TimesNewRoman"/>
                <w:b/>
                <w:bCs/>
                <w:color w:val="000000"/>
                <w:sz w:val="18"/>
                <w:lang w:val="en-GB"/>
              </w:rPr>
              <w:t xml:space="preserve"> </w:t>
            </w:r>
            <w:proofErr w:type="spellStart"/>
            <w:r w:rsidRPr="00295B45">
              <w:rPr>
                <w:rFonts w:ascii="TimesNewRoman" w:hAnsi="TimesNewRoman" w:cs="TimesNewRoman"/>
                <w:b/>
                <w:bCs/>
                <w:color w:val="000000"/>
                <w:sz w:val="18"/>
                <w:lang w:val="en-GB"/>
              </w:rPr>
              <w:t>oficial</w:t>
            </w:r>
            <w:proofErr w:type="spellEnd"/>
            <w:r w:rsidRPr="00295B45">
              <w:rPr>
                <w:rFonts w:ascii="TimesNewRoman" w:hAnsi="TimesNewRoman" w:cs="TimesNewRoman"/>
                <w:b/>
                <w:bCs/>
                <w:color w:val="000000"/>
                <w:sz w:val="18"/>
                <w:lang w:val="en-GB"/>
              </w:rPr>
              <w:t xml:space="preserve"> en </w:t>
            </w:r>
            <w:proofErr w:type="spellStart"/>
            <w:r w:rsidRPr="00295B45">
              <w:rPr>
                <w:rFonts w:ascii="TimesNewRoman" w:hAnsi="TimesNewRoman" w:cs="TimesNewRoman"/>
                <w:b/>
                <w:bCs/>
                <w:color w:val="000000"/>
                <w:sz w:val="18"/>
                <w:lang w:val="en-GB"/>
              </w:rPr>
              <w:t>el</w:t>
            </w:r>
            <w:proofErr w:type="spellEnd"/>
            <w:r w:rsidRPr="00295B45">
              <w:rPr>
                <w:rFonts w:ascii="TimesNewRoman" w:hAnsi="TimesNewRoman" w:cs="TimesNewRoman"/>
                <w:b/>
                <w:bCs/>
                <w:color w:val="000000"/>
                <w:sz w:val="18"/>
                <w:lang w:val="en-GB"/>
              </w:rPr>
              <w:t xml:space="preserve"> tercer </w:t>
            </w:r>
            <w:proofErr w:type="spellStart"/>
            <w:r w:rsidRPr="00295B45">
              <w:rPr>
                <w:rFonts w:ascii="TimesNewRoman" w:hAnsi="TimesNewRoman" w:cs="TimesNewRoman"/>
                <w:b/>
                <w:bCs/>
                <w:color w:val="000000"/>
                <w:sz w:val="18"/>
                <w:lang w:val="en-GB"/>
              </w:rPr>
              <w:t>país</w:t>
            </w:r>
            <w:proofErr w:type="spellEnd"/>
            <w:r w:rsidRPr="00295B45">
              <w:rPr>
                <w:rFonts w:ascii="TimesNewRoman" w:hAnsi="TimesNewRoman" w:cs="TimesNewRoman"/>
                <w:b/>
                <w:bCs/>
                <w:color w:val="000000"/>
                <w:sz w:val="18"/>
                <w:lang w:val="en-GB"/>
              </w:rPr>
              <w:t xml:space="preserve"> o </w:t>
            </w:r>
            <w:proofErr w:type="spellStart"/>
            <w:r w:rsidRPr="00295B45">
              <w:rPr>
                <w:rFonts w:ascii="TimesNewRoman" w:hAnsi="TimesNewRoman" w:cs="TimesNewRoman"/>
                <w:b/>
                <w:bCs/>
                <w:color w:val="000000"/>
                <w:sz w:val="18"/>
                <w:lang w:val="en-GB"/>
              </w:rPr>
              <w:t>territorio</w:t>
            </w:r>
            <w:proofErr w:type="spellEnd"/>
            <w:r w:rsidRPr="00295B45">
              <w:rPr>
                <w:rFonts w:ascii="TimesNewRoman" w:hAnsi="TimesNewRoman" w:cs="TimesNewRoman"/>
                <w:b/>
                <w:bCs/>
                <w:color w:val="000000"/>
                <w:sz w:val="18"/>
                <w:lang w:val="en-GB"/>
              </w:rPr>
              <w:t xml:space="preserve"> de </w:t>
            </w:r>
            <w:proofErr w:type="spellStart"/>
            <w:r w:rsidRPr="00295B45">
              <w:rPr>
                <w:rFonts w:ascii="TimesNewRoman" w:hAnsi="TimesNewRoman" w:cs="TimesNewRoman"/>
                <w:b/>
                <w:bCs/>
                <w:color w:val="000000"/>
                <w:sz w:val="18"/>
                <w:lang w:val="en-GB"/>
              </w:rPr>
              <w:t>origen</w:t>
            </w:r>
            <w:proofErr w:type="spellEnd"/>
            <w:r w:rsidRPr="00295B45">
              <w:rPr>
                <w:rFonts w:ascii="TimesNewRoman" w:hAnsi="TimesNewRoman" w:cs="TimesNewRoman"/>
                <w:b/>
                <w:bCs/>
                <w:color w:val="000000"/>
                <w:sz w:val="18"/>
                <w:lang w:val="en-GB"/>
              </w:rPr>
              <w:t xml:space="preserve"> en l</w:t>
            </w:r>
            <w:r w:rsidR="00295B45">
              <w:rPr>
                <w:rFonts w:ascii="TimesNewRoman" w:hAnsi="TimesNewRoman" w:cs="TimesNewRoman"/>
                <w:b/>
                <w:bCs/>
                <w:color w:val="000000"/>
                <w:sz w:val="18"/>
                <w:lang w:val="en-GB"/>
              </w:rPr>
              <w:t>o</w:t>
            </w:r>
            <w:r w:rsidRPr="00295B45">
              <w:rPr>
                <w:rFonts w:ascii="TimesNewRoman" w:hAnsi="TimesNewRoman" w:cs="TimesNewRoman"/>
                <w:b/>
                <w:bCs/>
                <w:color w:val="000000"/>
                <w:sz w:val="18"/>
                <w:lang w:val="en-GB"/>
              </w:rPr>
              <w:t xml:space="preserve">s </w:t>
            </w:r>
            <w:r w:rsidR="00295B45">
              <w:rPr>
                <w:rFonts w:ascii="TimesNewRoman" w:hAnsi="TimesNewRoman" w:cs="TimesNewRoman"/>
                <w:b/>
                <w:bCs/>
                <w:color w:val="000000"/>
                <w:sz w:val="18"/>
                <w:lang w:val="en-GB"/>
              </w:rPr>
              <w:t>5 días</w:t>
            </w:r>
            <w:r w:rsidRPr="00295B45">
              <w:rPr>
                <w:rFonts w:ascii="TimesNewRoman" w:hAnsi="TimesNewRoman" w:cs="TimesNewRoman"/>
                <w:b/>
                <w:bCs/>
                <w:color w:val="000000"/>
                <w:sz w:val="18"/>
                <w:lang w:val="en-GB"/>
              </w:rPr>
              <w:t xml:space="preserve"> </w:t>
            </w:r>
            <w:proofErr w:type="spellStart"/>
            <w:r w:rsidRPr="00295B45">
              <w:rPr>
                <w:rFonts w:ascii="TimesNewRoman" w:hAnsi="TimesNewRoman" w:cs="TimesNewRoman"/>
                <w:b/>
                <w:bCs/>
                <w:color w:val="000000"/>
                <w:sz w:val="18"/>
                <w:lang w:val="en-GB"/>
              </w:rPr>
              <w:t>previ</w:t>
            </w:r>
            <w:r w:rsidR="00295B45">
              <w:rPr>
                <w:rFonts w:ascii="TimesNewRoman" w:hAnsi="TimesNewRoman" w:cs="TimesNewRoman"/>
                <w:b/>
                <w:bCs/>
                <w:color w:val="000000"/>
                <w:sz w:val="18"/>
                <w:lang w:val="en-GB"/>
              </w:rPr>
              <w:t>o</w:t>
            </w:r>
            <w:r w:rsidRPr="00295B45">
              <w:rPr>
                <w:rFonts w:ascii="TimesNewRoman" w:hAnsi="TimesNewRoman" w:cs="TimesNewRoman"/>
                <w:b/>
                <w:bCs/>
                <w:color w:val="000000"/>
                <w:sz w:val="18"/>
                <w:lang w:val="en-GB"/>
              </w:rPr>
              <w:t>s</w:t>
            </w:r>
            <w:proofErr w:type="spellEnd"/>
            <w:r w:rsidRPr="00295B45">
              <w:rPr>
                <w:rFonts w:ascii="TimesNewRoman" w:hAnsi="TimesNewRoman" w:cs="TimesNewRoman"/>
                <w:b/>
                <w:bCs/>
                <w:color w:val="000000"/>
                <w:sz w:val="18"/>
                <w:lang w:val="en-GB"/>
              </w:rPr>
              <w:t xml:space="preserve"> al </w:t>
            </w:r>
            <w:proofErr w:type="spellStart"/>
            <w:r w:rsidRPr="00295B45">
              <w:rPr>
                <w:rFonts w:ascii="TimesNewRoman" w:hAnsi="TimesNewRoman" w:cs="TimesNewRoman"/>
                <w:b/>
                <w:bCs/>
                <w:color w:val="000000"/>
                <w:sz w:val="18"/>
                <w:lang w:val="en-GB"/>
              </w:rPr>
              <w:t>momento</w:t>
            </w:r>
            <w:proofErr w:type="spellEnd"/>
            <w:r w:rsidRPr="00295B45">
              <w:rPr>
                <w:rFonts w:ascii="TimesNewRoman" w:hAnsi="TimesNewRoman" w:cs="TimesNewRoman"/>
                <w:b/>
                <w:bCs/>
                <w:color w:val="000000"/>
                <w:sz w:val="18"/>
                <w:lang w:val="en-GB"/>
              </w:rPr>
              <w:t xml:space="preserve"> de la </w:t>
            </w:r>
            <w:proofErr w:type="spellStart"/>
            <w:r w:rsidRPr="00295B45">
              <w:rPr>
                <w:rFonts w:ascii="TimesNewRoman" w:hAnsi="TimesNewRoman" w:cs="TimesNewRoman"/>
                <w:b/>
                <w:bCs/>
                <w:color w:val="000000"/>
                <w:sz w:val="18"/>
                <w:lang w:val="en-GB"/>
              </w:rPr>
              <w:t>carga</w:t>
            </w:r>
            <w:proofErr w:type="spellEnd"/>
            <w:r w:rsidRPr="00295B45">
              <w:rPr>
                <w:rFonts w:ascii="TimesNewRoman" w:hAnsi="TimesNewRoman" w:cs="TimesNewRoman"/>
                <w:b/>
                <w:bCs/>
                <w:color w:val="000000"/>
                <w:sz w:val="18"/>
                <w:lang w:val="en-GB"/>
              </w:rPr>
              <w:t xml:space="preserve"> para </w:t>
            </w:r>
            <w:proofErr w:type="spellStart"/>
            <w:r w:rsidRPr="00295B45">
              <w:rPr>
                <w:rFonts w:ascii="TimesNewRoman" w:hAnsi="TimesNewRoman" w:cs="TimesNewRoman"/>
                <w:b/>
                <w:bCs/>
                <w:color w:val="000000"/>
                <w:sz w:val="18"/>
                <w:lang w:val="en-GB"/>
              </w:rPr>
              <w:t>el</w:t>
            </w:r>
            <w:proofErr w:type="spellEnd"/>
            <w:r w:rsidRPr="00295B45">
              <w:rPr>
                <w:rFonts w:ascii="TimesNewRoman" w:hAnsi="TimesNewRoman" w:cs="TimesNewRoman"/>
                <w:b/>
                <w:bCs/>
                <w:color w:val="000000"/>
                <w:sz w:val="18"/>
                <w:lang w:val="en-GB"/>
              </w:rPr>
              <w:t xml:space="preserve"> </w:t>
            </w:r>
            <w:proofErr w:type="spellStart"/>
            <w:r w:rsidRPr="00295B45">
              <w:rPr>
                <w:rFonts w:ascii="TimesNewRoman" w:hAnsi="TimesNewRoman" w:cs="TimesNewRoman"/>
                <w:b/>
                <w:bCs/>
                <w:color w:val="000000"/>
                <w:sz w:val="18"/>
                <w:lang w:val="en-GB"/>
              </w:rPr>
              <w:t>envío</w:t>
            </w:r>
            <w:proofErr w:type="spellEnd"/>
            <w:r w:rsidRPr="00295B45">
              <w:rPr>
                <w:rFonts w:ascii="TimesNewRoman" w:hAnsi="TimesNewRoman" w:cs="TimesNewRoman"/>
                <w:b/>
                <w:bCs/>
                <w:color w:val="000000"/>
                <w:sz w:val="18"/>
                <w:lang w:val="en-GB"/>
              </w:rPr>
              <w:t xml:space="preserve"> a España</w:t>
            </w:r>
            <w:r w:rsidRPr="00295B45">
              <w:rPr>
                <w:rFonts w:ascii="TimesNewRoman" w:hAnsi="TimesNewRoman" w:cs="TimesNewRoman"/>
                <w:color w:val="000000"/>
                <w:sz w:val="18"/>
                <w:lang w:val="en-GB"/>
              </w:rPr>
              <w:t>.</w:t>
            </w:r>
            <w:r w:rsidR="006D7AC8" w:rsidRPr="00295B45">
              <w:rPr>
                <w:rFonts w:ascii="TimesNewRoman" w:hAnsi="TimesNewRoman" w:cs="TimesNewRoman"/>
                <w:color w:val="000000"/>
                <w:sz w:val="18"/>
                <w:lang w:val="en-GB"/>
              </w:rPr>
              <w:t xml:space="preserve"> / </w:t>
            </w:r>
            <w:r w:rsidR="006D7AC8" w:rsidRPr="00295B45">
              <w:rPr>
                <w:rFonts w:ascii="TimesNewRoman" w:hAnsi="TimesNewRoman" w:cs="TimesNewRoman"/>
                <w:i/>
                <w:iCs/>
                <w:color w:val="000000"/>
                <w:sz w:val="18"/>
                <w:lang w:val="en-GB"/>
              </w:rPr>
              <w:t xml:space="preserve">The salamanders have been examined and do not show clinical signs or symptoms of infection with Batrachochytrium </w:t>
            </w:r>
            <w:proofErr w:type="spellStart"/>
            <w:r w:rsidR="006D7AC8" w:rsidRPr="00295B45">
              <w:rPr>
                <w:rFonts w:ascii="TimesNewRoman" w:hAnsi="TimesNewRoman" w:cs="TimesNewRoman"/>
                <w:i/>
                <w:iCs/>
                <w:color w:val="000000"/>
                <w:sz w:val="18"/>
                <w:lang w:val="en-GB"/>
              </w:rPr>
              <w:t>salamandrivorans</w:t>
            </w:r>
            <w:proofErr w:type="spellEnd"/>
            <w:r w:rsidR="006D7AC8" w:rsidRPr="00295B45">
              <w:rPr>
                <w:rFonts w:ascii="TimesNewRoman" w:hAnsi="TimesNewRoman" w:cs="TimesNewRoman"/>
                <w:i/>
                <w:iCs/>
                <w:color w:val="000000"/>
                <w:sz w:val="18"/>
                <w:lang w:val="en-GB"/>
              </w:rPr>
              <w:t xml:space="preserve"> (</w:t>
            </w:r>
            <w:proofErr w:type="spellStart"/>
            <w:r w:rsidR="006D7AC8" w:rsidRPr="00295B45">
              <w:rPr>
                <w:rFonts w:ascii="TimesNewRoman" w:hAnsi="TimesNewRoman" w:cs="TimesNewRoman"/>
                <w:i/>
                <w:iCs/>
                <w:color w:val="000000"/>
                <w:sz w:val="18"/>
                <w:lang w:val="en-GB"/>
              </w:rPr>
              <w:t>Bsal</w:t>
            </w:r>
            <w:proofErr w:type="spellEnd"/>
            <w:r w:rsidR="006D7AC8" w:rsidRPr="00295B45">
              <w:rPr>
                <w:rFonts w:ascii="TimesNewRoman" w:hAnsi="TimesNewRoman" w:cs="TimesNewRoman"/>
                <w:i/>
                <w:iCs/>
                <w:color w:val="000000"/>
                <w:sz w:val="18"/>
                <w:lang w:val="en-GB"/>
              </w:rPr>
              <w:t xml:space="preserve">), </w:t>
            </w:r>
            <w:proofErr w:type="gramStart"/>
            <w:r w:rsidR="006D7AC8" w:rsidRPr="00295B45">
              <w:rPr>
                <w:rFonts w:ascii="TimesNewRoman" w:hAnsi="TimesNewRoman" w:cs="TimesNewRoman"/>
                <w:i/>
                <w:iCs/>
                <w:color w:val="000000"/>
                <w:sz w:val="18"/>
                <w:lang w:val="en-GB"/>
              </w:rPr>
              <w:t>in particular skin</w:t>
            </w:r>
            <w:proofErr w:type="gramEnd"/>
            <w:r w:rsidR="006D7AC8" w:rsidRPr="00295B45">
              <w:rPr>
                <w:rFonts w:ascii="TimesNewRoman" w:hAnsi="TimesNewRoman" w:cs="TimesNewRoman"/>
                <w:i/>
                <w:iCs/>
                <w:color w:val="000000"/>
                <w:sz w:val="18"/>
                <w:lang w:val="en-GB"/>
              </w:rPr>
              <w:t xml:space="preserve"> lesions and ulcers, at the time of the examination carried out by an </w:t>
            </w:r>
            <w:proofErr w:type="spellStart"/>
            <w:r w:rsidR="006D7AC8" w:rsidRPr="00295B45">
              <w:rPr>
                <w:rFonts w:ascii="TimesNewRoman" w:hAnsi="TimesNewRoman" w:cs="TimesNewRoman"/>
                <w:i/>
                <w:iCs/>
                <w:color w:val="000000"/>
                <w:sz w:val="18"/>
                <w:lang w:val="en-GB"/>
              </w:rPr>
              <w:t>oficial</w:t>
            </w:r>
            <w:proofErr w:type="spellEnd"/>
            <w:r w:rsidR="006D7AC8" w:rsidRPr="00295B45">
              <w:rPr>
                <w:rFonts w:ascii="TimesNewRoman" w:hAnsi="TimesNewRoman" w:cs="TimesNewRoman"/>
                <w:i/>
                <w:iCs/>
                <w:color w:val="000000"/>
                <w:sz w:val="18"/>
                <w:lang w:val="en-GB"/>
              </w:rPr>
              <w:t xml:space="preserve"> veterinarian in the third country or territory of origin which took place within the period</w:t>
            </w:r>
            <w:r w:rsidR="00295B45">
              <w:rPr>
                <w:rFonts w:ascii="TimesNewRoman" w:hAnsi="TimesNewRoman" w:cs="TimesNewRoman"/>
                <w:i/>
                <w:iCs/>
                <w:color w:val="000000"/>
                <w:sz w:val="18"/>
                <w:lang w:val="en-GB"/>
              </w:rPr>
              <w:t xml:space="preserve"> </w:t>
            </w:r>
            <w:r w:rsidR="006D7AC8" w:rsidRPr="00295B45">
              <w:rPr>
                <w:rFonts w:ascii="TimesNewRoman" w:hAnsi="TimesNewRoman" w:cs="TimesNewRoman"/>
                <w:i/>
                <w:iCs/>
                <w:color w:val="000000"/>
                <w:sz w:val="18"/>
                <w:lang w:val="en-GB"/>
              </w:rPr>
              <w:t xml:space="preserve">of </w:t>
            </w:r>
            <w:r w:rsidR="00295B45">
              <w:rPr>
                <w:rFonts w:ascii="TimesNewRoman" w:hAnsi="TimesNewRoman" w:cs="TimesNewRoman"/>
                <w:i/>
                <w:iCs/>
                <w:color w:val="000000"/>
                <w:sz w:val="18"/>
                <w:lang w:val="en-GB"/>
              </w:rPr>
              <w:t>5 days</w:t>
            </w:r>
            <w:r w:rsidR="006D7AC8" w:rsidRPr="00295B45">
              <w:rPr>
                <w:rFonts w:ascii="TimesNewRoman" w:hAnsi="TimesNewRoman" w:cs="TimesNewRoman"/>
                <w:i/>
                <w:iCs/>
                <w:color w:val="000000"/>
                <w:sz w:val="18"/>
                <w:lang w:val="en-GB"/>
              </w:rPr>
              <w:t xml:space="preserve"> prior to the time of loading for dispatch to Spain</w:t>
            </w:r>
            <w:r w:rsidR="006D7AC8" w:rsidRPr="00295B45">
              <w:rPr>
                <w:rFonts w:ascii="TimesNewRoman" w:hAnsi="TimesNewRoman" w:cs="TimesNewRoman"/>
                <w:color w:val="000000"/>
                <w:sz w:val="18"/>
                <w:lang w:val="en-GB"/>
              </w:rPr>
              <w:t>.</w:t>
            </w:r>
          </w:p>
          <w:p w14:paraId="4CB50478" w14:textId="77777777" w:rsidR="000A432F" w:rsidRPr="00295B45" w:rsidRDefault="000A432F" w:rsidP="0056249D">
            <w:pPr>
              <w:autoSpaceDE w:val="0"/>
              <w:autoSpaceDN w:val="0"/>
              <w:adjustRightInd w:val="0"/>
              <w:snapToGrid w:val="0"/>
              <w:jc w:val="both"/>
              <w:rPr>
                <w:rFonts w:ascii="TimesNewRoman" w:hAnsi="TimesNewRoman" w:cs="TimesNewRoman"/>
                <w:color w:val="000000"/>
                <w:sz w:val="18"/>
                <w:lang w:val="en-GB"/>
              </w:rPr>
            </w:pPr>
          </w:p>
          <w:p w14:paraId="30B66729" w14:textId="4A9A9290" w:rsidR="000A432F" w:rsidRPr="00986733" w:rsidRDefault="000A432F" w:rsidP="0056249D">
            <w:pPr>
              <w:autoSpaceDE w:val="0"/>
              <w:autoSpaceDN w:val="0"/>
              <w:adjustRightInd w:val="0"/>
              <w:snapToGrid w:val="0"/>
              <w:jc w:val="both"/>
              <w:rPr>
                <w:rFonts w:ascii="TimesNewRoman" w:hAnsi="TimesNewRoman" w:cs="TimesNewRoman"/>
                <w:color w:val="000000"/>
                <w:sz w:val="18"/>
                <w:lang w:val="en-GB"/>
              </w:rPr>
            </w:pPr>
            <w:r w:rsidRPr="00986733">
              <w:rPr>
                <w:rFonts w:ascii="TimesNewRoman" w:hAnsi="TimesNewRoman" w:cs="TimesNewRoman"/>
                <w:b/>
                <w:bCs/>
                <w:color w:val="000000"/>
                <w:sz w:val="18"/>
                <w:lang w:val="en-GB"/>
              </w:rPr>
              <w:t xml:space="preserve">II.3. La </w:t>
            </w:r>
            <w:proofErr w:type="spellStart"/>
            <w:r w:rsidRPr="00986733">
              <w:rPr>
                <w:rFonts w:ascii="TimesNewRoman" w:hAnsi="TimesNewRoman" w:cs="TimesNewRoman"/>
                <w:b/>
                <w:bCs/>
                <w:color w:val="000000"/>
                <w:sz w:val="18"/>
                <w:lang w:val="en-GB"/>
              </w:rPr>
              <w:t>partida</w:t>
            </w:r>
            <w:proofErr w:type="spellEnd"/>
            <w:r w:rsidRPr="00986733">
              <w:rPr>
                <w:rFonts w:ascii="TimesNewRoman" w:hAnsi="TimesNewRoman" w:cs="TimesNewRoman"/>
                <w:b/>
                <w:bCs/>
                <w:color w:val="000000"/>
                <w:sz w:val="18"/>
                <w:lang w:val="en-GB"/>
              </w:rPr>
              <w:t xml:space="preserve"> de </w:t>
            </w:r>
            <w:proofErr w:type="spellStart"/>
            <w:r w:rsidRPr="00986733">
              <w:rPr>
                <w:rFonts w:ascii="TimesNewRoman" w:hAnsi="TimesNewRoman" w:cs="TimesNewRoman"/>
                <w:b/>
                <w:bCs/>
                <w:color w:val="000000"/>
                <w:sz w:val="18"/>
                <w:lang w:val="en-GB"/>
              </w:rPr>
              <w:t>salamandras</w:t>
            </w:r>
            <w:proofErr w:type="spellEnd"/>
            <w:r w:rsidRPr="00986733">
              <w:rPr>
                <w:rFonts w:ascii="TimesNewRoman" w:hAnsi="TimesNewRoman" w:cs="TimesNewRoman"/>
                <w:b/>
                <w:bCs/>
                <w:color w:val="000000"/>
                <w:sz w:val="18"/>
                <w:lang w:val="en-GB"/>
              </w:rPr>
              <w:t xml:space="preserve"> ha </w:t>
            </w:r>
            <w:proofErr w:type="spellStart"/>
            <w:r w:rsidRPr="00986733">
              <w:rPr>
                <w:rFonts w:ascii="TimesNewRoman" w:hAnsi="TimesNewRoman" w:cs="TimesNewRoman"/>
                <w:b/>
                <w:bCs/>
                <w:color w:val="000000"/>
                <w:sz w:val="18"/>
                <w:lang w:val="en-GB"/>
              </w:rPr>
              <w:t>sido</w:t>
            </w:r>
            <w:proofErr w:type="spellEnd"/>
            <w:r w:rsidRPr="00986733">
              <w:rPr>
                <w:rFonts w:ascii="TimesNewRoman" w:hAnsi="TimesNewRoman" w:cs="TimesNewRoman"/>
                <w:b/>
                <w:bCs/>
                <w:color w:val="000000"/>
                <w:sz w:val="18"/>
                <w:lang w:val="en-GB"/>
              </w:rPr>
              <w:t xml:space="preserve"> </w:t>
            </w:r>
            <w:proofErr w:type="spellStart"/>
            <w:r w:rsidRPr="00986733">
              <w:rPr>
                <w:rFonts w:ascii="TimesNewRoman" w:hAnsi="TimesNewRoman" w:cs="TimesNewRoman"/>
                <w:b/>
                <w:bCs/>
                <w:color w:val="000000"/>
                <w:sz w:val="18"/>
                <w:lang w:val="en-GB"/>
              </w:rPr>
              <w:t>aislada</w:t>
            </w:r>
            <w:proofErr w:type="spellEnd"/>
            <w:r w:rsidRPr="00986733">
              <w:rPr>
                <w:rFonts w:ascii="TimesNewRoman" w:hAnsi="TimesNewRoman" w:cs="TimesNewRoman"/>
                <w:b/>
                <w:bCs/>
                <w:color w:val="000000"/>
                <w:sz w:val="18"/>
                <w:lang w:val="en-GB"/>
              </w:rPr>
              <w:t xml:space="preserve"> de </w:t>
            </w:r>
            <w:proofErr w:type="spellStart"/>
            <w:r w:rsidRPr="00986733">
              <w:rPr>
                <w:rFonts w:ascii="TimesNewRoman" w:hAnsi="TimesNewRoman" w:cs="TimesNewRoman"/>
                <w:b/>
                <w:bCs/>
                <w:color w:val="000000"/>
                <w:sz w:val="18"/>
                <w:lang w:val="en-GB"/>
              </w:rPr>
              <w:t>otras</w:t>
            </w:r>
            <w:proofErr w:type="spellEnd"/>
            <w:r w:rsidRPr="00986733">
              <w:rPr>
                <w:rFonts w:ascii="TimesNewRoman" w:hAnsi="TimesNewRoman" w:cs="TimesNewRoman"/>
                <w:b/>
                <w:bCs/>
                <w:color w:val="000000"/>
                <w:sz w:val="18"/>
                <w:lang w:val="en-GB"/>
              </w:rPr>
              <w:t xml:space="preserve"> </w:t>
            </w:r>
            <w:proofErr w:type="spellStart"/>
            <w:r w:rsidRPr="00986733">
              <w:rPr>
                <w:rFonts w:ascii="TimesNewRoman" w:hAnsi="TimesNewRoman" w:cs="TimesNewRoman"/>
                <w:b/>
                <w:bCs/>
                <w:color w:val="000000"/>
                <w:sz w:val="18"/>
                <w:lang w:val="en-GB"/>
              </w:rPr>
              <w:t>salamandras</w:t>
            </w:r>
            <w:proofErr w:type="spellEnd"/>
            <w:r w:rsidRPr="00986733">
              <w:rPr>
                <w:rFonts w:ascii="TimesNewRoman" w:hAnsi="TimesNewRoman" w:cs="TimesNewRoman"/>
                <w:b/>
                <w:bCs/>
                <w:color w:val="000000"/>
                <w:sz w:val="18"/>
                <w:lang w:val="en-GB"/>
              </w:rPr>
              <w:t xml:space="preserve">, </w:t>
            </w:r>
            <w:proofErr w:type="spellStart"/>
            <w:r w:rsidRPr="00986733">
              <w:rPr>
                <w:rFonts w:ascii="TimesNewRoman" w:hAnsi="TimesNewRoman" w:cs="TimesNewRoman"/>
                <w:b/>
                <w:bCs/>
                <w:color w:val="000000"/>
                <w:sz w:val="18"/>
                <w:lang w:val="en-GB"/>
              </w:rPr>
              <w:t>como</w:t>
            </w:r>
            <w:proofErr w:type="spellEnd"/>
            <w:r w:rsidRPr="00986733">
              <w:rPr>
                <w:rFonts w:ascii="TimesNewRoman" w:hAnsi="TimesNewRoman" w:cs="TimesNewRoman"/>
                <w:b/>
                <w:bCs/>
                <w:color w:val="000000"/>
                <w:sz w:val="18"/>
                <w:lang w:val="en-GB"/>
              </w:rPr>
              <w:t xml:space="preserve"> </w:t>
            </w:r>
            <w:proofErr w:type="spellStart"/>
            <w:r w:rsidRPr="00986733">
              <w:rPr>
                <w:rFonts w:ascii="TimesNewRoman" w:hAnsi="TimesNewRoman" w:cs="TimesNewRoman"/>
                <w:b/>
                <w:bCs/>
                <w:color w:val="000000"/>
                <w:sz w:val="18"/>
                <w:lang w:val="en-GB"/>
              </w:rPr>
              <w:t>muy</w:t>
            </w:r>
            <w:proofErr w:type="spellEnd"/>
            <w:r w:rsidRPr="00986733">
              <w:rPr>
                <w:rFonts w:ascii="TimesNewRoman" w:hAnsi="TimesNewRoman" w:cs="TimesNewRoman"/>
                <w:b/>
                <w:bCs/>
                <w:color w:val="000000"/>
                <w:sz w:val="18"/>
                <w:lang w:val="en-GB"/>
              </w:rPr>
              <w:t xml:space="preserve"> </w:t>
            </w:r>
            <w:proofErr w:type="spellStart"/>
            <w:r w:rsidRPr="00986733">
              <w:rPr>
                <w:rFonts w:ascii="TimesNewRoman" w:hAnsi="TimesNewRoman" w:cs="TimesNewRoman"/>
                <w:b/>
                <w:bCs/>
                <w:color w:val="000000"/>
                <w:sz w:val="18"/>
                <w:lang w:val="en-GB"/>
              </w:rPr>
              <w:t>tarde</w:t>
            </w:r>
            <w:proofErr w:type="spellEnd"/>
            <w:r w:rsidRPr="00986733">
              <w:rPr>
                <w:rFonts w:ascii="TimesNewRoman" w:hAnsi="TimesNewRoman" w:cs="TimesNewRoman"/>
                <w:b/>
                <w:bCs/>
                <w:color w:val="000000"/>
                <w:sz w:val="18"/>
                <w:lang w:val="en-GB"/>
              </w:rPr>
              <w:t xml:space="preserve"> en </w:t>
            </w:r>
            <w:proofErr w:type="spellStart"/>
            <w:r w:rsidRPr="00986733">
              <w:rPr>
                <w:rFonts w:ascii="TimesNewRoman" w:hAnsi="TimesNewRoman" w:cs="TimesNewRoman"/>
                <w:b/>
                <w:bCs/>
                <w:color w:val="000000"/>
                <w:sz w:val="18"/>
                <w:lang w:val="en-GB"/>
              </w:rPr>
              <w:t>el</w:t>
            </w:r>
            <w:proofErr w:type="spellEnd"/>
            <w:r w:rsidRPr="00986733">
              <w:rPr>
                <w:rFonts w:ascii="TimesNewRoman" w:hAnsi="TimesNewRoman" w:cs="TimesNewRoman"/>
                <w:b/>
                <w:bCs/>
                <w:color w:val="000000"/>
                <w:sz w:val="18"/>
                <w:lang w:val="en-GB"/>
              </w:rPr>
              <w:t xml:space="preserve"> </w:t>
            </w:r>
            <w:proofErr w:type="spellStart"/>
            <w:r w:rsidRPr="00986733">
              <w:rPr>
                <w:rFonts w:ascii="TimesNewRoman" w:hAnsi="TimesNewRoman" w:cs="TimesNewRoman"/>
                <w:b/>
                <w:bCs/>
                <w:color w:val="000000"/>
                <w:sz w:val="18"/>
                <w:lang w:val="en-GB"/>
              </w:rPr>
              <w:t>momento</w:t>
            </w:r>
            <w:proofErr w:type="spellEnd"/>
            <w:r w:rsidRPr="00986733">
              <w:rPr>
                <w:rFonts w:ascii="TimesNewRoman" w:hAnsi="TimesNewRoman" w:cs="TimesNewRoman"/>
                <w:b/>
                <w:bCs/>
                <w:color w:val="000000"/>
                <w:sz w:val="18"/>
                <w:lang w:val="en-GB"/>
              </w:rPr>
              <w:t xml:space="preserve"> de </w:t>
            </w:r>
            <w:proofErr w:type="spellStart"/>
            <w:r w:rsidRPr="00986733">
              <w:rPr>
                <w:rFonts w:ascii="TimesNewRoman" w:hAnsi="TimesNewRoman" w:cs="TimesNewRoman"/>
                <w:b/>
                <w:bCs/>
                <w:color w:val="000000"/>
                <w:sz w:val="18"/>
                <w:lang w:val="en-GB"/>
              </w:rPr>
              <w:t>efectuar</w:t>
            </w:r>
            <w:proofErr w:type="spellEnd"/>
            <w:r w:rsidRPr="00986733">
              <w:rPr>
                <w:rFonts w:ascii="TimesNewRoman" w:hAnsi="TimesNewRoman" w:cs="TimesNewRoman"/>
                <w:b/>
                <w:bCs/>
                <w:color w:val="000000"/>
                <w:sz w:val="18"/>
                <w:lang w:val="en-GB"/>
              </w:rPr>
              <w:t xml:space="preserve"> </w:t>
            </w:r>
            <w:proofErr w:type="spellStart"/>
            <w:r w:rsidRPr="00986733">
              <w:rPr>
                <w:rFonts w:ascii="TimesNewRoman" w:hAnsi="TimesNewRoman" w:cs="TimesNewRoman"/>
                <w:b/>
                <w:bCs/>
                <w:color w:val="000000"/>
                <w:sz w:val="18"/>
                <w:lang w:val="en-GB"/>
              </w:rPr>
              <w:t>el</w:t>
            </w:r>
            <w:proofErr w:type="spellEnd"/>
            <w:r w:rsidRPr="00986733">
              <w:rPr>
                <w:rFonts w:ascii="TimesNewRoman" w:hAnsi="TimesNewRoman" w:cs="TimesNewRoman"/>
                <w:b/>
                <w:bCs/>
                <w:color w:val="000000"/>
                <w:sz w:val="18"/>
                <w:lang w:val="en-GB"/>
              </w:rPr>
              <w:t xml:space="preserve"> examen </w:t>
            </w:r>
            <w:proofErr w:type="spellStart"/>
            <w:r w:rsidRPr="00986733">
              <w:rPr>
                <w:rFonts w:ascii="TimesNewRoman" w:hAnsi="TimesNewRoman" w:cs="TimesNewRoman"/>
                <w:b/>
                <w:bCs/>
                <w:color w:val="000000"/>
                <w:sz w:val="18"/>
                <w:lang w:val="en-GB"/>
              </w:rPr>
              <w:t>mencionado</w:t>
            </w:r>
            <w:proofErr w:type="spellEnd"/>
            <w:r w:rsidRPr="00986733">
              <w:rPr>
                <w:rFonts w:ascii="TimesNewRoman" w:hAnsi="TimesNewRoman" w:cs="TimesNewRoman"/>
                <w:b/>
                <w:bCs/>
                <w:color w:val="000000"/>
                <w:sz w:val="18"/>
                <w:lang w:val="en-GB"/>
              </w:rPr>
              <w:t xml:space="preserve"> en </w:t>
            </w:r>
            <w:proofErr w:type="spellStart"/>
            <w:r w:rsidRPr="00986733">
              <w:rPr>
                <w:rFonts w:ascii="TimesNewRoman" w:hAnsi="TimesNewRoman" w:cs="TimesNewRoman"/>
                <w:b/>
                <w:bCs/>
                <w:color w:val="000000"/>
                <w:sz w:val="18"/>
                <w:lang w:val="en-GB"/>
              </w:rPr>
              <w:t>el</w:t>
            </w:r>
            <w:proofErr w:type="spellEnd"/>
            <w:r w:rsidRPr="00986733">
              <w:rPr>
                <w:rFonts w:ascii="TimesNewRoman" w:hAnsi="TimesNewRoman" w:cs="TimesNewRoman"/>
                <w:b/>
                <w:bCs/>
                <w:color w:val="000000"/>
                <w:sz w:val="18"/>
                <w:lang w:val="en-GB"/>
              </w:rPr>
              <w:t xml:space="preserve"> punto II.2, </w:t>
            </w:r>
            <w:proofErr w:type="spellStart"/>
            <w:r w:rsidRPr="00986733">
              <w:rPr>
                <w:rFonts w:ascii="TimesNewRoman" w:hAnsi="TimesNewRoman" w:cs="TimesNewRoman"/>
                <w:b/>
                <w:bCs/>
                <w:color w:val="000000"/>
                <w:sz w:val="18"/>
                <w:lang w:val="en-GB"/>
              </w:rPr>
              <w:t>momento</w:t>
            </w:r>
            <w:proofErr w:type="spellEnd"/>
            <w:r w:rsidRPr="00986733">
              <w:rPr>
                <w:rFonts w:ascii="TimesNewRoman" w:hAnsi="TimesNewRoman" w:cs="TimesNewRoman"/>
                <w:b/>
                <w:bCs/>
                <w:color w:val="000000"/>
                <w:sz w:val="18"/>
                <w:lang w:val="en-GB"/>
              </w:rPr>
              <w:t xml:space="preserve"> </w:t>
            </w:r>
            <w:proofErr w:type="spellStart"/>
            <w:r w:rsidRPr="00986733">
              <w:rPr>
                <w:rFonts w:ascii="TimesNewRoman" w:hAnsi="TimesNewRoman" w:cs="TimesNewRoman"/>
                <w:b/>
                <w:bCs/>
                <w:color w:val="000000"/>
                <w:sz w:val="18"/>
                <w:lang w:val="en-GB"/>
              </w:rPr>
              <w:t>desde</w:t>
            </w:r>
            <w:proofErr w:type="spellEnd"/>
            <w:r w:rsidRPr="00986733">
              <w:rPr>
                <w:rFonts w:ascii="TimesNewRoman" w:hAnsi="TimesNewRoman" w:cs="TimesNewRoman"/>
                <w:b/>
                <w:bCs/>
                <w:color w:val="000000"/>
                <w:sz w:val="18"/>
                <w:lang w:val="en-GB"/>
              </w:rPr>
              <w:t xml:space="preserve"> </w:t>
            </w:r>
            <w:proofErr w:type="spellStart"/>
            <w:r w:rsidRPr="00986733">
              <w:rPr>
                <w:rFonts w:ascii="TimesNewRoman" w:hAnsi="TimesNewRoman" w:cs="TimesNewRoman"/>
                <w:b/>
                <w:bCs/>
                <w:color w:val="000000"/>
                <w:sz w:val="18"/>
                <w:lang w:val="en-GB"/>
              </w:rPr>
              <w:t>el</w:t>
            </w:r>
            <w:proofErr w:type="spellEnd"/>
            <w:r w:rsidRPr="00986733">
              <w:rPr>
                <w:rFonts w:ascii="TimesNewRoman" w:hAnsi="TimesNewRoman" w:cs="TimesNewRoman"/>
                <w:b/>
                <w:bCs/>
                <w:color w:val="000000"/>
                <w:sz w:val="18"/>
                <w:lang w:val="en-GB"/>
              </w:rPr>
              <w:t xml:space="preserve"> </w:t>
            </w:r>
            <w:proofErr w:type="spellStart"/>
            <w:r w:rsidRPr="00986733">
              <w:rPr>
                <w:rFonts w:ascii="TimesNewRoman" w:hAnsi="TimesNewRoman" w:cs="TimesNewRoman"/>
                <w:b/>
                <w:bCs/>
                <w:color w:val="000000"/>
                <w:sz w:val="18"/>
                <w:lang w:val="en-GB"/>
              </w:rPr>
              <w:t>cual</w:t>
            </w:r>
            <w:proofErr w:type="spellEnd"/>
            <w:r w:rsidRPr="00986733">
              <w:rPr>
                <w:rFonts w:ascii="TimesNewRoman" w:hAnsi="TimesNewRoman" w:cs="TimesNewRoman"/>
                <w:b/>
                <w:bCs/>
                <w:color w:val="000000"/>
                <w:sz w:val="18"/>
                <w:lang w:val="en-GB"/>
              </w:rPr>
              <w:t xml:space="preserve"> no ha </w:t>
            </w:r>
            <w:proofErr w:type="spellStart"/>
            <w:r w:rsidRPr="00986733">
              <w:rPr>
                <w:rFonts w:ascii="TimesNewRoman" w:hAnsi="TimesNewRoman" w:cs="TimesNewRoman"/>
                <w:b/>
                <w:bCs/>
                <w:color w:val="000000"/>
                <w:sz w:val="18"/>
                <w:lang w:val="en-GB"/>
              </w:rPr>
              <w:t>estado</w:t>
            </w:r>
            <w:proofErr w:type="spellEnd"/>
            <w:r w:rsidRPr="00986733">
              <w:rPr>
                <w:rFonts w:ascii="TimesNewRoman" w:hAnsi="TimesNewRoman" w:cs="TimesNewRoman"/>
                <w:b/>
                <w:bCs/>
                <w:color w:val="000000"/>
                <w:sz w:val="18"/>
                <w:lang w:val="en-GB"/>
              </w:rPr>
              <w:t xml:space="preserve"> en </w:t>
            </w:r>
            <w:proofErr w:type="spellStart"/>
            <w:r w:rsidRPr="00986733">
              <w:rPr>
                <w:rFonts w:ascii="TimesNewRoman" w:hAnsi="TimesNewRoman" w:cs="TimesNewRoman"/>
                <w:b/>
                <w:bCs/>
                <w:color w:val="000000"/>
                <w:sz w:val="18"/>
                <w:lang w:val="en-GB"/>
              </w:rPr>
              <w:t>contacto</w:t>
            </w:r>
            <w:proofErr w:type="spellEnd"/>
            <w:r w:rsidRPr="00986733">
              <w:rPr>
                <w:rFonts w:ascii="TimesNewRoman" w:hAnsi="TimesNewRoman" w:cs="TimesNewRoman"/>
                <w:b/>
                <w:bCs/>
                <w:color w:val="000000"/>
                <w:sz w:val="18"/>
                <w:lang w:val="en-GB"/>
              </w:rPr>
              <w:t xml:space="preserve"> con </w:t>
            </w:r>
            <w:proofErr w:type="spellStart"/>
            <w:r w:rsidRPr="00986733">
              <w:rPr>
                <w:rFonts w:ascii="TimesNewRoman" w:hAnsi="TimesNewRoman" w:cs="TimesNewRoman"/>
                <w:b/>
                <w:bCs/>
                <w:color w:val="000000"/>
                <w:sz w:val="18"/>
                <w:lang w:val="en-GB"/>
              </w:rPr>
              <w:t>otras</w:t>
            </w:r>
            <w:proofErr w:type="spellEnd"/>
            <w:r w:rsidRPr="00986733">
              <w:rPr>
                <w:rFonts w:ascii="TimesNewRoman" w:hAnsi="TimesNewRoman" w:cs="TimesNewRoman"/>
                <w:b/>
                <w:bCs/>
                <w:color w:val="000000"/>
                <w:sz w:val="18"/>
                <w:lang w:val="en-GB"/>
              </w:rPr>
              <w:t xml:space="preserve"> </w:t>
            </w:r>
            <w:proofErr w:type="spellStart"/>
            <w:r w:rsidRPr="00986733">
              <w:rPr>
                <w:rFonts w:ascii="TimesNewRoman" w:hAnsi="TimesNewRoman" w:cs="TimesNewRoman"/>
                <w:b/>
                <w:bCs/>
                <w:color w:val="000000"/>
                <w:sz w:val="18"/>
                <w:lang w:val="en-GB"/>
              </w:rPr>
              <w:t>salamandras</w:t>
            </w:r>
            <w:proofErr w:type="spellEnd"/>
            <w:r w:rsidRPr="00986733">
              <w:rPr>
                <w:rFonts w:ascii="TimesNewRoman" w:hAnsi="TimesNewRoman" w:cs="TimesNewRoman"/>
                <w:color w:val="000000"/>
                <w:sz w:val="18"/>
                <w:lang w:val="en-GB"/>
              </w:rPr>
              <w:t>.</w:t>
            </w:r>
            <w:r w:rsidR="000E28AF" w:rsidRPr="00986733">
              <w:rPr>
                <w:rFonts w:ascii="TimesNewRoman" w:hAnsi="TimesNewRoman" w:cs="TimesNewRoman"/>
                <w:color w:val="000000"/>
                <w:sz w:val="18"/>
                <w:lang w:val="en-GB"/>
              </w:rPr>
              <w:t xml:space="preserve"> / </w:t>
            </w:r>
            <w:r w:rsidR="000E28AF" w:rsidRPr="00986733">
              <w:rPr>
                <w:rFonts w:ascii="TimesNewRoman" w:hAnsi="TimesNewRoman" w:cs="TimesNewRoman"/>
                <w:i/>
                <w:iCs/>
                <w:color w:val="000000"/>
                <w:sz w:val="18"/>
                <w:lang w:val="en-GB"/>
              </w:rPr>
              <w:t>The consignment of salamanders was isolated from other salamanders at the latest at the time of the examination referred to in point II.2 and the consignment has not been in contact with other salamanders since that time</w:t>
            </w:r>
            <w:r w:rsidR="000E28AF" w:rsidRPr="00986733">
              <w:rPr>
                <w:rFonts w:ascii="TimesNewRoman" w:hAnsi="TimesNewRoman" w:cs="TimesNewRoman"/>
                <w:color w:val="000000"/>
                <w:sz w:val="18"/>
                <w:lang w:val="en-GB"/>
              </w:rPr>
              <w:t>.</w:t>
            </w:r>
          </w:p>
          <w:p w14:paraId="027FDBF1" w14:textId="77777777" w:rsidR="005A22C0" w:rsidRPr="00986733" w:rsidRDefault="005A22C0" w:rsidP="0056249D">
            <w:pPr>
              <w:autoSpaceDE w:val="0"/>
              <w:autoSpaceDN w:val="0"/>
              <w:adjustRightInd w:val="0"/>
              <w:snapToGrid w:val="0"/>
              <w:jc w:val="both"/>
              <w:rPr>
                <w:rFonts w:ascii="TimesNewRoman" w:hAnsi="TimesNewRoman" w:cs="TimesNewRoman"/>
                <w:color w:val="000000"/>
                <w:sz w:val="18"/>
                <w:lang w:val="en-GB"/>
              </w:rPr>
            </w:pPr>
          </w:p>
          <w:p w14:paraId="0202C5A2" w14:textId="549F2B49" w:rsidR="000A432F" w:rsidRPr="005A22C0" w:rsidRDefault="005A22C0" w:rsidP="005A22C0">
            <w:pPr>
              <w:autoSpaceDE w:val="0"/>
              <w:autoSpaceDN w:val="0"/>
              <w:adjustRightInd w:val="0"/>
              <w:snapToGrid w:val="0"/>
              <w:jc w:val="both"/>
              <w:rPr>
                <w:rFonts w:ascii="TimesNewRoman" w:hAnsi="TimesNewRoman" w:cs="TimesNewRoman"/>
                <w:color w:val="000000"/>
                <w:sz w:val="18"/>
                <w:lang w:val="es-ES"/>
              </w:rPr>
            </w:pPr>
            <w:r w:rsidRPr="005A22C0">
              <w:rPr>
                <w:rFonts w:ascii="TimesNewRoman" w:hAnsi="TimesNewRoman" w:cs="TimesNewRoman"/>
                <w:b/>
                <w:bCs/>
                <w:color w:val="000000"/>
                <w:sz w:val="18"/>
                <w:lang w:val="es-ES"/>
              </w:rPr>
              <w:t>II.4</w:t>
            </w:r>
            <w:r w:rsidR="002426A8">
              <w:rPr>
                <w:rFonts w:ascii="TimesNewRoman" w:hAnsi="TimesNewRoman" w:cs="TimesNewRoman"/>
                <w:b/>
                <w:bCs/>
                <w:color w:val="000000"/>
                <w:sz w:val="18"/>
                <w:lang w:val="es-ES"/>
              </w:rPr>
              <w:t>.</w:t>
            </w:r>
            <w:r w:rsidRPr="005A22C0">
              <w:rPr>
                <w:rFonts w:ascii="TimesNewRoman" w:hAnsi="TimesNewRoman" w:cs="TimesNewRoman"/>
                <w:b/>
                <w:bCs/>
                <w:color w:val="000000"/>
                <w:sz w:val="18"/>
                <w:lang w:val="es-ES"/>
              </w:rPr>
              <w:t xml:space="preserve"> La partida </w:t>
            </w:r>
            <w:r w:rsidR="00702E96">
              <w:rPr>
                <w:rFonts w:ascii="TimesNewRoman" w:hAnsi="TimesNewRoman" w:cs="TimesNewRoman"/>
                <w:b/>
                <w:bCs/>
                <w:color w:val="000000"/>
                <w:sz w:val="18"/>
                <w:lang w:val="es-ES"/>
              </w:rPr>
              <w:t xml:space="preserve">ha obtenido un resultado </w:t>
            </w:r>
            <w:r w:rsidRPr="005A22C0">
              <w:rPr>
                <w:rFonts w:ascii="TimesNewRoman" w:hAnsi="TimesNewRoman" w:cs="TimesNewRoman"/>
                <w:b/>
                <w:bCs/>
                <w:color w:val="000000"/>
                <w:sz w:val="18"/>
                <w:lang w:val="es-ES"/>
              </w:rPr>
              <w:t xml:space="preserve">negativo a </w:t>
            </w:r>
            <w:proofErr w:type="spellStart"/>
            <w:r w:rsidRPr="00986733">
              <w:rPr>
                <w:rFonts w:ascii="TimesNewRoman" w:hAnsi="TimesNewRoman" w:cs="TimesNewRoman"/>
                <w:b/>
                <w:bCs/>
                <w:i/>
                <w:iCs/>
                <w:color w:val="000000"/>
                <w:sz w:val="18"/>
                <w:lang w:val="es-ES"/>
              </w:rPr>
              <w:t>Batrachochytrium</w:t>
            </w:r>
            <w:proofErr w:type="spellEnd"/>
            <w:r w:rsidRPr="00986733">
              <w:rPr>
                <w:rFonts w:ascii="TimesNewRoman" w:hAnsi="TimesNewRoman" w:cs="TimesNewRoman"/>
                <w:b/>
                <w:bCs/>
                <w:i/>
                <w:iCs/>
                <w:color w:val="000000"/>
                <w:sz w:val="18"/>
                <w:lang w:val="es-ES"/>
              </w:rPr>
              <w:t xml:space="preserve"> </w:t>
            </w:r>
            <w:proofErr w:type="spellStart"/>
            <w:r w:rsidRPr="00986733">
              <w:rPr>
                <w:rFonts w:ascii="TimesNewRoman" w:hAnsi="TimesNewRoman" w:cs="TimesNewRoman"/>
                <w:b/>
                <w:bCs/>
                <w:i/>
                <w:iCs/>
                <w:color w:val="000000"/>
                <w:sz w:val="18"/>
                <w:lang w:val="es-ES"/>
              </w:rPr>
              <w:t>salamandrivorans</w:t>
            </w:r>
            <w:proofErr w:type="spellEnd"/>
            <w:r w:rsidRPr="005A22C0">
              <w:rPr>
                <w:rFonts w:ascii="TimesNewRoman" w:hAnsi="TimesNewRoman" w:cs="TimesNewRoman"/>
                <w:b/>
                <w:bCs/>
                <w:color w:val="000000"/>
                <w:sz w:val="18"/>
                <w:lang w:val="es-ES"/>
              </w:rPr>
              <w:t xml:space="preserve"> (</w:t>
            </w:r>
            <w:proofErr w:type="spellStart"/>
            <w:r w:rsidRPr="00986733">
              <w:rPr>
                <w:rFonts w:ascii="TimesNewRoman" w:hAnsi="TimesNewRoman" w:cs="TimesNewRoman"/>
                <w:b/>
                <w:bCs/>
                <w:i/>
                <w:iCs/>
                <w:color w:val="000000"/>
                <w:sz w:val="18"/>
                <w:lang w:val="es-ES"/>
              </w:rPr>
              <w:t>Bsal</w:t>
            </w:r>
            <w:proofErr w:type="spellEnd"/>
            <w:r w:rsidRPr="005A22C0">
              <w:rPr>
                <w:rFonts w:ascii="TimesNewRoman" w:hAnsi="TimesNewRoman" w:cs="TimesNewRoman"/>
                <w:b/>
                <w:bCs/>
                <w:color w:val="000000"/>
                <w:sz w:val="18"/>
                <w:lang w:val="es-ES"/>
              </w:rPr>
              <w:t>) por la técnica de PCR en tiempo real en muestras de tejido cutáneo conforme al</w:t>
            </w:r>
            <w:r w:rsidRPr="005A22C0">
              <w:rPr>
                <w:b/>
                <w:bCs/>
                <w:lang w:val="es-ES"/>
              </w:rPr>
              <w:t xml:space="preserve"> </w:t>
            </w:r>
            <w:r w:rsidRPr="005A22C0">
              <w:rPr>
                <w:rFonts w:ascii="TimesNewRoman" w:hAnsi="TimesNewRoman" w:cs="TimesNewRoman"/>
                <w:b/>
                <w:bCs/>
                <w:color w:val="000000"/>
                <w:sz w:val="18"/>
                <w:lang w:val="es-ES"/>
              </w:rPr>
              <w:t>Manual de las Pruebas de Diagnóstico para los Animales Acuáticos de la OMSA</w:t>
            </w:r>
            <w:r>
              <w:rPr>
                <w:rFonts w:ascii="TimesNewRoman" w:hAnsi="TimesNewRoman" w:cs="TimesNewRoman"/>
                <w:b/>
                <w:bCs/>
                <w:color w:val="000000"/>
                <w:sz w:val="18"/>
                <w:lang w:val="es-ES"/>
              </w:rPr>
              <w:t xml:space="preserve">. / </w:t>
            </w:r>
            <w:proofErr w:type="spellStart"/>
            <w:r w:rsidRPr="005A22C0">
              <w:rPr>
                <w:rFonts w:ascii="TimesNewRoman" w:hAnsi="TimesNewRoman" w:cs="TimesNewRoman"/>
                <w:i/>
                <w:iCs/>
                <w:color w:val="000000"/>
                <w:sz w:val="18"/>
                <w:lang w:val="es-ES"/>
              </w:rPr>
              <w:t>The</w:t>
            </w:r>
            <w:proofErr w:type="spellEnd"/>
            <w:r w:rsidRPr="005A22C0">
              <w:rPr>
                <w:rFonts w:ascii="TimesNewRoman" w:hAnsi="TimesNewRoman" w:cs="TimesNewRoman"/>
                <w:i/>
                <w:iCs/>
                <w:color w:val="000000"/>
                <w:sz w:val="18"/>
                <w:lang w:val="es-ES"/>
              </w:rPr>
              <w:t xml:space="preserve"> </w:t>
            </w:r>
            <w:proofErr w:type="spellStart"/>
            <w:r w:rsidRPr="005A22C0">
              <w:rPr>
                <w:rFonts w:ascii="TimesNewRoman" w:hAnsi="TimesNewRoman" w:cs="TimesNewRoman"/>
                <w:i/>
                <w:iCs/>
                <w:color w:val="000000"/>
                <w:sz w:val="18"/>
                <w:lang w:val="es-ES"/>
              </w:rPr>
              <w:t>consignment</w:t>
            </w:r>
            <w:proofErr w:type="spellEnd"/>
            <w:r w:rsidRPr="005A22C0">
              <w:rPr>
                <w:rFonts w:ascii="TimesNewRoman" w:hAnsi="TimesNewRoman" w:cs="TimesNewRoman"/>
                <w:i/>
                <w:iCs/>
                <w:color w:val="000000"/>
                <w:sz w:val="18"/>
                <w:lang w:val="es-ES"/>
              </w:rPr>
              <w:t xml:space="preserve"> </w:t>
            </w:r>
            <w:proofErr w:type="spellStart"/>
            <w:r w:rsidR="00702E96">
              <w:rPr>
                <w:rFonts w:ascii="TimesNewRoman" w:hAnsi="TimesNewRoman" w:cs="TimesNewRoman"/>
                <w:i/>
                <w:iCs/>
                <w:color w:val="000000"/>
                <w:sz w:val="18"/>
                <w:lang w:val="es-ES"/>
              </w:rPr>
              <w:t>tested</w:t>
            </w:r>
            <w:proofErr w:type="spellEnd"/>
            <w:r w:rsidRPr="005A22C0">
              <w:rPr>
                <w:rFonts w:ascii="TimesNewRoman" w:hAnsi="TimesNewRoman" w:cs="TimesNewRoman"/>
                <w:i/>
                <w:iCs/>
                <w:color w:val="000000"/>
                <w:sz w:val="18"/>
                <w:lang w:val="es-ES"/>
              </w:rPr>
              <w:t xml:space="preserve"> negative </w:t>
            </w:r>
            <w:proofErr w:type="spellStart"/>
            <w:r w:rsidRPr="005A22C0">
              <w:rPr>
                <w:rFonts w:ascii="TimesNewRoman" w:hAnsi="TimesNewRoman" w:cs="TimesNewRoman"/>
                <w:i/>
                <w:iCs/>
                <w:color w:val="000000"/>
                <w:sz w:val="18"/>
                <w:lang w:val="es-ES"/>
              </w:rPr>
              <w:t>for</w:t>
            </w:r>
            <w:proofErr w:type="spellEnd"/>
            <w:r w:rsidRPr="005A22C0">
              <w:rPr>
                <w:rFonts w:ascii="TimesNewRoman" w:hAnsi="TimesNewRoman" w:cs="TimesNewRoman"/>
                <w:i/>
                <w:iCs/>
                <w:color w:val="000000"/>
                <w:sz w:val="18"/>
                <w:lang w:val="es-ES"/>
              </w:rPr>
              <w:t xml:space="preserve"> </w:t>
            </w:r>
            <w:proofErr w:type="spellStart"/>
            <w:r w:rsidRPr="00986733">
              <w:rPr>
                <w:rFonts w:ascii="TimesNewRoman" w:hAnsi="TimesNewRoman" w:cs="TimesNewRoman"/>
                <w:color w:val="000000"/>
                <w:sz w:val="18"/>
                <w:lang w:val="es-ES"/>
              </w:rPr>
              <w:t>Batrachochytrium</w:t>
            </w:r>
            <w:proofErr w:type="spellEnd"/>
            <w:r w:rsidRPr="00986733">
              <w:rPr>
                <w:rFonts w:ascii="TimesNewRoman" w:hAnsi="TimesNewRoman" w:cs="TimesNewRoman"/>
                <w:color w:val="000000"/>
                <w:sz w:val="18"/>
                <w:lang w:val="es-ES"/>
              </w:rPr>
              <w:t xml:space="preserve"> </w:t>
            </w:r>
            <w:proofErr w:type="spellStart"/>
            <w:r w:rsidRPr="00986733">
              <w:rPr>
                <w:rFonts w:ascii="TimesNewRoman" w:hAnsi="TimesNewRoman" w:cs="TimesNewRoman"/>
                <w:color w:val="000000"/>
                <w:sz w:val="18"/>
                <w:lang w:val="es-ES"/>
              </w:rPr>
              <w:t>salamandrivorans</w:t>
            </w:r>
            <w:proofErr w:type="spellEnd"/>
            <w:r w:rsidRPr="00986733">
              <w:rPr>
                <w:rFonts w:ascii="TimesNewRoman" w:hAnsi="TimesNewRoman" w:cs="TimesNewRoman"/>
                <w:color w:val="000000"/>
                <w:sz w:val="18"/>
                <w:lang w:val="es-ES"/>
              </w:rPr>
              <w:t xml:space="preserve"> (</w:t>
            </w:r>
            <w:proofErr w:type="spellStart"/>
            <w:r w:rsidRPr="00986733">
              <w:rPr>
                <w:rFonts w:ascii="TimesNewRoman" w:hAnsi="TimesNewRoman" w:cs="TimesNewRoman"/>
                <w:color w:val="000000"/>
                <w:sz w:val="18"/>
                <w:lang w:val="es-ES"/>
              </w:rPr>
              <w:t>Bsal</w:t>
            </w:r>
            <w:proofErr w:type="spellEnd"/>
            <w:r w:rsidRPr="00986733">
              <w:rPr>
                <w:rFonts w:ascii="TimesNewRoman" w:hAnsi="TimesNewRoman" w:cs="TimesNewRoman"/>
                <w:color w:val="000000"/>
                <w:sz w:val="18"/>
                <w:lang w:val="es-ES"/>
              </w:rPr>
              <w:t xml:space="preserve">) </w:t>
            </w:r>
            <w:proofErr w:type="spellStart"/>
            <w:r w:rsidRPr="005A22C0">
              <w:rPr>
                <w:rFonts w:ascii="TimesNewRoman" w:hAnsi="TimesNewRoman" w:cs="TimesNewRoman"/>
                <w:i/>
                <w:iCs/>
                <w:color w:val="000000"/>
                <w:sz w:val="18"/>
                <w:lang w:val="es-ES"/>
              </w:rPr>
              <w:t>by</w:t>
            </w:r>
            <w:proofErr w:type="spellEnd"/>
            <w:r w:rsidRPr="005A22C0">
              <w:rPr>
                <w:rFonts w:ascii="TimesNewRoman" w:hAnsi="TimesNewRoman" w:cs="TimesNewRoman"/>
                <w:i/>
                <w:iCs/>
                <w:color w:val="000000"/>
                <w:sz w:val="18"/>
                <w:lang w:val="es-ES"/>
              </w:rPr>
              <w:t xml:space="preserve"> </w:t>
            </w:r>
            <w:proofErr w:type="spellStart"/>
            <w:r w:rsidRPr="005A22C0">
              <w:rPr>
                <w:rFonts w:ascii="TimesNewRoman" w:hAnsi="TimesNewRoman" w:cs="TimesNewRoman"/>
                <w:i/>
                <w:iCs/>
                <w:color w:val="000000"/>
                <w:sz w:val="18"/>
                <w:lang w:val="es-ES"/>
              </w:rPr>
              <w:t>the</w:t>
            </w:r>
            <w:proofErr w:type="spellEnd"/>
            <w:r w:rsidRPr="005A22C0">
              <w:rPr>
                <w:rFonts w:ascii="TimesNewRoman" w:hAnsi="TimesNewRoman" w:cs="TimesNewRoman"/>
                <w:i/>
                <w:iCs/>
                <w:color w:val="000000"/>
                <w:sz w:val="18"/>
                <w:lang w:val="es-ES"/>
              </w:rPr>
              <w:t xml:space="preserve"> real-time PCR </w:t>
            </w:r>
            <w:proofErr w:type="spellStart"/>
            <w:r w:rsidRPr="005A22C0">
              <w:rPr>
                <w:rFonts w:ascii="TimesNewRoman" w:hAnsi="TimesNewRoman" w:cs="TimesNewRoman"/>
                <w:i/>
                <w:iCs/>
                <w:color w:val="000000"/>
                <w:sz w:val="18"/>
                <w:lang w:val="es-ES"/>
              </w:rPr>
              <w:t>technique</w:t>
            </w:r>
            <w:proofErr w:type="spellEnd"/>
            <w:r w:rsidRPr="005A22C0">
              <w:rPr>
                <w:rFonts w:ascii="TimesNewRoman" w:hAnsi="TimesNewRoman" w:cs="TimesNewRoman"/>
                <w:i/>
                <w:iCs/>
                <w:color w:val="000000"/>
                <w:sz w:val="18"/>
                <w:lang w:val="es-ES"/>
              </w:rPr>
              <w:t xml:space="preserve"> </w:t>
            </w:r>
            <w:proofErr w:type="spellStart"/>
            <w:r w:rsidRPr="005A22C0">
              <w:rPr>
                <w:rFonts w:ascii="TimesNewRoman" w:hAnsi="TimesNewRoman" w:cs="TimesNewRoman"/>
                <w:i/>
                <w:iCs/>
                <w:color w:val="000000"/>
                <w:sz w:val="18"/>
                <w:lang w:val="es-ES"/>
              </w:rPr>
              <w:t>on</w:t>
            </w:r>
            <w:proofErr w:type="spellEnd"/>
            <w:r w:rsidRPr="005A22C0">
              <w:rPr>
                <w:rFonts w:ascii="TimesNewRoman" w:hAnsi="TimesNewRoman" w:cs="TimesNewRoman"/>
                <w:i/>
                <w:iCs/>
                <w:color w:val="000000"/>
                <w:sz w:val="18"/>
                <w:lang w:val="es-ES"/>
              </w:rPr>
              <w:t xml:space="preserve"> skin </w:t>
            </w:r>
            <w:proofErr w:type="spellStart"/>
            <w:r w:rsidRPr="005A22C0">
              <w:rPr>
                <w:rFonts w:ascii="TimesNewRoman" w:hAnsi="TimesNewRoman" w:cs="TimesNewRoman"/>
                <w:i/>
                <w:iCs/>
                <w:color w:val="000000"/>
                <w:sz w:val="18"/>
                <w:lang w:val="es-ES"/>
              </w:rPr>
              <w:t>tissue</w:t>
            </w:r>
            <w:proofErr w:type="spellEnd"/>
            <w:r w:rsidRPr="005A22C0">
              <w:rPr>
                <w:rFonts w:ascii="TimesNewRoman" w:hAnsi="TimesNewRoman" w:cs="TimesNewRoman"/>
                <w:i/>
                <w:iCs/>
                <w:color w:val="000000"/>
                <w:sz w:val="18"/>
                <w:lang w:val="es-ES"/>
              </w:rPr>
              <w:t xml:space="preserve"> </w:t>
            </w:r>
            <w:proofErr w:type="spellStart"/>
            <w:r w:rsidRPr="005A22C0">
              <w:rPr>
                <w:rFonts w:ascii="TimesNewRoman" w:hAnsi="TimesNewRoman" w:cs="TimesNewRoman"/>
                <w:i/>
                <w:iCs/>
                <w:color w:val="000000"/>
                <w:sz w:val="18"/>
                <w:lang w:val="es-ES"/>
              </w:rPr>
              <w:t>samples</w:t>
            </w:r>
            <w:proofErr w:type="spellEnd"/>
            <w:r w:rsidRPr="005A22C0">
              <w:rPr>
                <w:rFonts w:ascii="TimesNewRoman" w:hAnsi="TimesNewRoman" w:cs="TimesNewRoman"/>
                <w:i/>
                <w:iCs/>
                <w:color w:val="000000"/>
                <w:sz w:val="18"/>
                <w:lang w:val="es-ES"/>
              </w:rPr>
              <w:t xml:space="preserve"> in </w:t>
            </w:r>
            <w:proofErr w:type="spellStart"/>
            <w:r w:rsidRPr="005A22C0">
              <w:rPr>
                <w:rFonts w:ascii="TimesNewRoman" w:hAnsi="TimesNewRoman" w:cs="TimesNewRoman"/>
                <w:i/>
                <w:iCs/>
                <w:color w:val="000000"/>
                <w:sz w:val="18"/>
                <w:lang w:val="es-ES"/>
              </w:rPr>
              <w:t>accordance</w:t>
            </w:r>
            <w:proofErr w:type="spellEnd"/>
            <w:r w:rsidRPr="005A22C0">
              <w:rPr>
                <w:rFonts w:ascii="TimesNewRoman" w:hAnsi="TimesNewRoman" w:cs="TimesNewRoman"/>
                <w:i/>
                <w:iCs/>
                <w:color w:val="000000"/>
                <w:sz w:val="18"/>
                <w:lang w:val="es-ES"/>
              </w:rPr>
              <w:t xml:space="preserve"> </w:t>
            </w:r>
            <w:proofErr w:type="spellStart"/>
            <w:r w:rsidRPr="005A22C0">
              <w:rPr>
                <w:rFonts w:ascii="TimesNewRoman" w:hAnsi="TimesNewRoman" w:cs="TimesNewRoman"/>
                <w:i/>
                <w:iCs/>
                <w:color w:val="000000"/>
                <w:sz w:val="18"/>
                <w:lang w:val="es-ES"/>
              </w:rPr>
              <w:t>with</w:t>
            </w:r>
            <w:proofErr w:type="spellEnd"/>
            <w:r w:rsidRPr="005A22C0">
              <w:rPr>
                <w:rFonts w:ascii="TimesNewRoman" w:hAnsi="TimesNewRoman" w:cs="TimesNewRoman"/>
                <w:i/>
                <w:iCs/>
                <w:color w:val="000000"/>
                <w:sz w:val="18"/>
                <w:lang w:val="es-ES"/>
              </w:rPr>
              <w:t xml:space="preserve"> </w:t>
            </w:r>
            <w:proofErr w:type="spellStart"/>
            <w:r w:rsidRPr="005A22C0">
              <w:rPr>
                <w:rFonts w:ascii="TimesNewRoman" w:hAnsi="TimesNewRoman" w:cs="TimesNewRoman"/>
                <w:i/>
                <w:iCs/>
                <w:color w:val="000000"/>
                <w:sz w:val="18"/>
                <w:lang w:val="es-ES"/>
              </w:rPr>
              <w:t>the</w:t>
            </w:r>
            <w:proofErr w:type="spellEnd"/>
            <w:r w:rsidRPr="005A22C0">
              <w:rPr>
                <w:rFonts w:ascii="TimesNewRoman" w:hAnsi="TimesNewRoman" w:cs="TimesNewRoman"/>
                <w:i/>
                <w:iCs/>
                <w:color w:val="000000"/>
                <w:sz w:val="18"/>
                <w:lang w:val="es-ES"/>
              </w:rPr>
              <w:t xml:space="preserve"> Manual </w:t>
            </w:r>
            <w:proofErr w:type="spellStart"/>
            <w:r w:rsidRPr="005A22C0">
              <w:rPr>
                <w:rFonts w:ascii="TimesNewRoman" w:hAnsi="TimesNewRoman" w:cs="TimesNewRoman"/>
                <w:i/>
                <w:iCs/>
                <w:color w:val="000000"/>
                <w:sz w:val="18"/>
                <w:lang w:val="es-ES"/>
              </w:rPr>
              <w:t>of</w:t>
            </w:r>
            <w:proofErr w:type="spellEnd"/>
            <w:r w:rsidRPr="005A22C0">
              <w:rPr>
                <w:rFonts w:ascii="TimesNewRoman" w:hAnsi="TimesNewRoman" w:cs="TimesNewRoman"/>
                <w:i/>
                <w:iCs/>
                <w:color w:val="000000"/>
                <w:sz w:val="18"/>
                <w:lang w:val="es-ES"/>
              </w:rPr>
              <w:t xml:space="preserve"> </w:t>
            </w:r>
            <w:proofErr w:type="spellStart"/>
            <w:r w:rsidRPr="005A22C0">
              <w:rPr>
                <w:rFonts w:ascii="TimesNewRoman" w:hAnsi="TimesNewRoman" w:cs="TimesNewRoman"/>
                <w:i/>
                <w:iCs/>
                <w:color w:val="000000"/>
                <w:sz w:val="18"/>
                <w:lang w:val="es-ES"/>
              </w:rPr>
              <w:t>Diagnostic</w:t>
            </w:r>
            <w:proofErr w:type="spellEnd"/>
            <w:r w:rsidRPr="005A22C0">
              <w:rPr>
                <w:rFonts w:ascii="TimesNewRoman" w:hAnsi="TimesNewRoman" w:cs="TimesNewRoman"/>
                <w:i/>
                <w:iCs/>
                <w:color w:val="000000"/>
                <w:sz w:val="18"/>
                <w:lang w:val="es-ES"/>
              </w:rPr>
              <w:t xml:space="preserve"> </w:t>
            </w:r>
            <w:proofErr w:type="spellStart"/>
            <w:r w:rsidRPr="005A22C0">
              <w:rPr>
                <w:rFonts w:ascii="TimesNewRoman" w:hAnsi="TimesNewRoman" w:cs="TimesNewRoman"/>
                <w:i/>
                <w:iCs/>
                <w:color w:val="000000"/>
                <w:sz w:val="18"/>
                <w:lang w:val="es-ES"/>
              </w:rPr>
              <w:t>Tests</w:t>
            </w:r>
            <w:proofErr w:type="spellEnd"/>
            <w:r w:rsidRPr="005A22C0">
              <w:rPr>
                <w:rFonts w:ascii="TimesNewRoman" w:hAnsi="TimesNewRoman" w:cs="TimesNewRoman"/>
                <w:i/>
                <w:iCs/>
                <w:color w:val="000000"/>
                <w:sz w:val="18"/>
                <w:lang w:val="es-ES"/>
              </w:rPr>
              <w:t xml:space="preserve"> </w:t>
            </w:r>
            <w:proofErr w:type="spellStart"/>
            <w:r w:rsidRPr="005A22C0">
              <w:rPr>
                <w:rFonts w:ascii="TimesNewRoman" w:hAnsi="TimesNewRoman" w:cs="TimesNewRoman"/>
                <w:i/>
                <w:iCs/>
                <w:color w:val="000000"/>
                <w:sz w:val="18"/>
                <w:lang w:val="es-ES"/>
              </w:rPr>
              <w:t>for</w:t>
            </w:r>
            <w:proofErr w:type="spellEnd"/>
            <w:r w:rsidRPr="005A22C0">
              <w:rPr>
                <w:rFonts w:ascii="TimesNewRoman" w:hAnsi="TimesNewRoman" w:cs="TimesNewRoman"/>
                <w:i/>
                <w:iCs/>
                <w:color w:val="000000"/>
                <w:sz w:val="18"/>
                <w:lang w:val="es-ES"/>
              </w:rPr>
              <w:t xml:space="preserve"> </w:t>
            </w:r>
            <w:proofErr w:type="spellStart"/>
            <w:r w:rsidRPr="005A22C0">
              <w:rPr>
                <w:rFonts w:ascii="TimesNewRoman" w:hAnsi="TimesNewRoman" w:cs="TimesNewRoman"/>
                <w:i/>
                <w:iCs/>
                <w:color w:val="000000"/>
                <w:sz w:val="18"/>
                <w:lang w:val="es-ES"/>
              </w:rPr>
              <w:t>Aquatic</w:t>
            </w:r>
            <w:proofErr w:type="spellEnd"/>
            <w:r w:rsidRPr="005A22C0">
              <w:rPr>
                <w:rFonts w:ascii="TimesNewRoman" w:hAnsi="TimesNewRoman" w:cs="TimesNewRoman"/>
                <w:i/>
                <w:iCs/>
                <w:color w:val="000000"/>
                <w:sz w:val="18"/>
                <w:lang w:val="es-ES"/>
              </w:rPr>
              <w:t xml:space="preserve"> </w:t>
            </w:r>
            <w:proofErr w:type="spellStart"/>
            <w:r w:rsidRPr="005A22C0">
              <w:rPr>
                <w:rFonts w:ascii="TimesNewRoman" w:hAnsi="TimesNewRoman" w:cs="TimesNewRoman"/>
                <w:i/>
                <w:iCs/>
                <w:color w:val="000000"/>
                <w:sz w:val="18"/>
                <w:lang w:val="es-ES"/>
              </w:rPr>
              <w:t>Animals</w:t>
            </w:r>
            <w:proofErr w:type="spellEnd"/>
            <w:r w:rsidRPr="005A22C0">
              <w:rPr>
                <w:rFonts w:ascii="TimesNewRoman" w:hAnsi="TimesNewRoman" w:cs="TimesNewRoman"/>
                <w:i/>
                <w:iCs/>
                <w:color w:val="000000"/>
                <w:sz w:val="18"/>
                <w:lang w:val="es-ES"/>
              </w:rPr>
              <w:t xml:space="preserve"> </w:t>
            </w:r>
            <w:proofErr w:type="spellStart"/>
            <w:r w:rsidRPr="005A22C0">
              <w:rPr>
                <w:rFonts w:ascii="TimesNewRoman" w:hAnsi="TimesNewRoman" w:cs="TimesNewRoman"/>
                <w:i/>
                <w:iCs/>
                <w:color w:val="000000"/>
                <w:sz w:val="18"/>
                <w:lang w:val="es-ES"/>
              </w:rPr>
              <w:t>of</w:t>
            </w:r>
            <w:proofErr w:type="spellEnd"/>
            <w:r w:rsidRPr="005A22C0">
              <w:rPr>
                <w:rFonts w:ascii="TimesNewRoman" w:hAnsi="TimesNewRoman" w:cs="TimesNewRoman"/>
                <w:i/>
                <w:iCs/>
                <w:color w:val="000000"/>
                <w:sz w:val="18"/>
                <w:lang w:val="es-ES"/>
              </w:rPr>
              <w:t xml:space="preserve"> </w:t>
            </w:r>
            <w:proofErr w:type="spellStart"/>
            <w:r w:rsidRPr="005A22C0">
              <w:rPr>
                <w:rFonts w:ascii="TimesNewRoman" w:hAnsi="TimesNewRoman" w:cs="TimesNewRoman"/>
                <w:i/>
                <w:iCs/>
                <w:color w:val="000000"/>
                <w:sz w:val="18"/>
                <w:lang w:val="es-ES"/>
              </w:rPr>
              <w:t>the</w:t>
            </w:r>
            <w:proofErr w:type="spellEnd"/>
            <w:r w:rsidRPr="005A22C0">
              <w:rPr>
                <w:rFonts w:ascii="TimesNewRoman" w:hAnsi="TimesNewRoman" w:cs="TimesNewRoman"/>
                <w:i/>
                <w:iCs/>
                <w:color w:val="000000"/>
                <w:sz w:val="18"/>
                <w:lang w:val="es-ES"/>
              </w:rPr>
              <w:t xml:space="preserve"> WHOA</w:t>
            </w:r>
            <w:r>
              <w:rPr>
                <w:rFonts w:ascii="TimesNewRoman" w:hAnsi="TimesNewRoman" w:cs="TimesNewRoman"/>
                <w:i/>
                <w:iCs/>
                <w:color w:val="000000"/>
                <w:sz w:val="18"/>
                <w:lang w:val="es-ES"/>
              </w:rPr>
              <w:t>.</w:t>
            </w:r>
          </w:p>
          <w:p w14:paraId="2A4C7562" w14:textId="77777777" w:rsidR="000E28AF" w:rsidRPr="005A22C0" w:rsidRDefault="000E28AF" w:rsidP="0056249D">
            <w:pPr>
              <w:autoSpaceDE w:val="0"/>
              <w:autoSpaceDN w:val="0"/>
              <w:adjustRightInd w:val="0"/>
              <w:snapToGrid w:val="0"/>
              <w:jc w:val="both"/>
              <w:rPr>
                <w:rFonts w:ascii="TimesNewRoman" w:hAnsi="TimesNewRoman" w:cs="TimesNewRoman"/>
                <w:color w:val="000000"/>
                <w:sz w:val="18"/>
                <w:lang w:val="es-ES"/>
              </w:rPr>
            </w:pPr>
          </w:p>
          <w:p w14:paraId="7A11CE6E" w14:textId="77777777" w:rsidR="000E28AF" w:rsidRPr="005A22C0" w:rsidRDefault="000E28AF" w:rsidP="0056249D">
            <w:pPr>
              <w:autoSpaceDE w:val="0"/>
              <w:autoSpaceDN w:val="0"/>
              <w:adjustRightInd w:val="0"/>
              <w:snapToGrid w:val="0"/>
              <w:jc w:val="both"/>
              <w:rPr>
                <w:rFonts w:ascii="TimesNewRoman" w:hAnsi="TimesNewRoman" w:cs="TimesNewRoman"/>
                <w:color w:val="000000"/>
                <w:sz w:val="18"/>
                <w:lang w:val="es-ES"/>
              </w:rPr>
            </w:pPr>
          </w:p>
          <w:p w14:paraId="05F6D35A" w14:textId="77777777" w:rsidR="000E28AF" w:rsidRPr="005A22C0" w:rsidRDefault="000E28AF" w:rsidP="0056249D">
            <w:pPr>
              <w:autoSpaceDE w:val="0"/>
              <w:autoSpaceDN w:val="0"/>
              <w:adjustRightInd w:val="0"/>
              <w:snapToGrid w:val="0"/>
              <w:jc w:val="both"/>
              <w:rPr>
                <w:rFonts w:ascii="TimesNewRoman" w:hAnsi="TimesNewRoman" w:cs="TimesNewRoman"/>
                <w:color w:val="000000"/>
                <w:sz w:val="18"/>
                <w:lang w:val="es-ES"/>
              </w:rPr>
            </w:pPr>
          </w:p>
          <w:p w14:paraId="2B60AF22" w14:textId="77777777" w:rsidR="000E28AF" w:rsidRPr="005A22C0" w:rsidRDefault="000E28AF" w:rsidP="0056249D">
            <w:pPr>
              <w:autoSpaceDE w:val="0"/>
              <w:autoSpaceDN w:val="0"/>
              <w:adjustRightInd w:val="0"/>
              <w:snapToGrid w:val="0"/>
              <w:jc w:val="both"/>
              <w:rPr>
                <w:rFonts w:ascii="TimesNewRoman" w:hAnsi="TimesNewRoman" w:cs="TimesNewRoman"/>
                <w:color w:val="000000"/>
                <w:sz w:val="18"/>
                <w:lang w:val="es-ES"/>
              </w:rPr>
            </w:pPr>
          </w:p>
          <w:p w14:paraId="17D5C258" w14:textId="5FA7A353" w:rsidR="000A432F" w:rsidRPr="000E28AF" w:rsidRDefault="000A432F" w:rsidP="0056249D">
            <w:pPr>
              <w:autoSpaceDE w:val="0"/>
              <w:autoSpaceDN w:val="0"/>
              <w:adjustRightInd w:val="0"/>
              <w:snapToGrid w:val="0"/>
              <w:jc w:val="both"/>
              <w:rPr>
                <w:rFonts w:ascii="TimesNewRoman" w:hAnsi="TimesNewRoman" w:cs="TimesNewRoman"/>
                <w:color w:val="000000"/>
                <w:sz w:val="16"/>
                <w:szCs w:val="16"/>
                <w:lang w:val="es-ES"/>
              </w:rPr>
            </w:pPr>
            <w:r w:rsidRPr="000E28AF">
              <w:rPr>
                <w:rFonts w:ascii="TimesNewRoman" w:hAnsi="TimesNewRoman" w:cs="TimesNewRoman"/>
                <w:color w:val="000000"/>
                <w:sz w:val="16"/>
                <w:szCs w:val="16"/>
                <w:lang w:val="es-ES"/>
              </w:rPr>
              <w:t>Notas</w:t>
            </w:r>
            <w:r w:rsidR="00D27DA3">
              <w:rPr>
                <w:rFonts w:ascii="TimesNewRoman" w:hAnsi="TimesNewRoman" w:cs="TimesNewRoman"/>
                <w:color w:val="000000"/>
                <w:sz w:val="16"/>
                <w:szCs w:val="16"/>
                <w:lang w:val="es-ES"/>
              </w:rPr>
              <w:t xml:space="preserve"> / </w:t>
            </w:r>
            <w:proofErr w:type="spellStart"/>
            <w:r w:rsidR="00D27DA3" w:rsidRPr="00D27DA3">
              <w:rPr>
                <w:rFonts w:ascii="TimesNewRoman" w:hAnsi="TimesNewRoman" w:cs="TimesNewRoman"/>
                <w:i/>
                <w:iCs/>
                <w:color w:val="000000"/>
                <w:sz w:val="16"/>
                <w:szCs w:val="16"/>
                <w:lang w:val="es-ES"/>
              </w:rPr>
              <w:t>Footnotes</w:t>
            </w:r>
            <w:proofErr w:type="spellEnd"/>
            <w:r w:rsidRPr="000E28AF">
              <w:rPr>
                <w:rFonts w:ascii="TimesNewRoman" w:hAnsi="TimesNewRoman" w:cs="TimesNewRoman"/>
                <w:color w:val="000000"/>
                <w:sz w:val="16"/>
                <w:szCs w:val="16"/>
                <w:lang w:val="es-ES"/>
              </w:rPr>
              <w:t>:</w:t>
            </w:r>
          </w:p>
          <w:p w14:paraId="772270F1" w14:textId="44D2AAFF" w:rsidR="006D7AC8" w:rsidRPr="000E28AF" w:rsidRDefault="006D7AC8" w:rsidP="0056249D">
            <w:pPr>
              <w:autoSpaceDE w:val="0"/>
              <w:autoSpaceDN w:val="0"/>
              <w:adjustRightInd w:val="0"/>
              <w:snapToGrid w:val="0"/>
              <w:jc w:val="both"/>
              <w:rPr>
                <w:rFonts w:ascii="TimesNewRoman" w:hAnsi="TimesNewRoman" w:cs="TimesNewRoman"/>
                <w:color w:val="000000"/>
                <w:sz w:val="16"/>
                <w:szCs w:val="16"/>
                <w:lang w:val="es-ES"/>
              </w:rPr>
            </w:pPr>
            <w:r w:rsidRPr="000E28AF">
              <w:rPr>
                <w:rFonts w:ascii="TimesNewRoman" w:hAnsi="TimesNewRoman" w:cs="TimesNewRoman"/>
                <w:color w:val="000000"/>
                <w:sz w:val="16"/>
                <w:szCs w:val="16"/>
                <w:lang w:val="es-ES"/>
              </w:rPr>
              <w:t>(1) “Salamandras”: todos los anfibios del orden Caudata</w:t>
            </w:r>
            <w:r w:rsidR="000E28AF" w:rsidRPr="000E28AF">
              <w:rPr>
                <w:rFonts w:ascii="TimesNewRoman" w:hAnsi="TimesNewRoman" w:cs="TimesNewRoman"/>
                <w:color w:val="000000"/>
                <w:sz w:val="16"/>
                <w:szCs w:val="16"/>
                <w:lang w:val="es-ES"/>
              </w:rPr>
              <w:t xml:space="preserve">. / </w:t>
            </w:r>
            <w:proofErr w:type="spellStart"/>
            <w:r w:rsidR="000E28AF" w:rsidRPr="000E28AF">
              <w:rPr>
                <w:rFonts w:ascii="TimesNewRoman" w:hAnsi="TimesNewRoman" w:cs="TimesNewRoman"/>
                <w:i/>
                <w:iCs/>
                <w:color w:val="000000"/>
                <w:sz w:val="16"/>
                <w:szCs w:val="16"/>
                <w:lang w:val="es-ES"/>
              </w:rPr>
              <w:t>Salamanders</w:t>
            </w:r>
            <w:proofErr w:type="spellEnd"/>
            <w:r w:rsidR="000E28AF" w:rsidRPr="000E28AF">
              <w:rPr>
                <w:rFonts w:ascii="TimesNewRoman" w:hAnsi="TimesNewRoman" w:cs="TimesNewRoman"/>
                <w:i/>
                <w:iCs/>
                <w:color w:val="000000"/>
                <w:sz w:val="16"/>
                <w:szCs w:val="16"/>
                <w:lang w:val="es-ES"/>
              </w:rPr>
              <w:t xml:space="preserve"> </w:t>
            </w:r>
            <w:proofErr w:type="spellStart"/>
            <w:r w:rsidR="000E28AF" w:rsidRPr="000E28AF">
              <w:rPr>
                <w:rFonts w:ascii="TimesNewRoman" w:hAnsi="TimesNewRoman" w:cs="TimesNewRoman"/>
                <w:i/>
                <w:iCs/>
                <w:color w:val="000000"/>
                <w:sz w:val="16"/>
                <w:szCs w:val="16"/>
                <w:lang w:val="es-ES"/>
              </w:rPr>
              <w:t>means</w:t>
            </w:r>
            <w:proofErr w:type="spellEnd"/>
            <w:r w:rsidR="000E28AF" w:rsidRPr="000E28AF">
              <w:rPr>
                <w:rFonts w:ascii="TimesNewRoman" w:hAnsi="TimesNewRoman" w:cs="TimesNewRoman"/>
                <w:i/>
                <w:iCs/>
                <w:color w:val="000000"/>
                <w:sz w:val="16"/>
                <w:szCs w:val="16"/>
                <w:lang w:val="es-ES"/>
              </w:rPr>
              <w:t xml:space="preserve"> </w:t>
            </w:r>
            <w:proofErr w:type="spellStart"/>
            <w:r w:rsidR="000E28AF" w:rsidRPr="000E28AF">
              <w:rPr>
                <w:rFonts w:ascii="TimesNewRoman" w:hAnsi="TimesNewRoman" w:cs="TimesNewRoman"/>
                <w:i/>
                <w:iCs/>
                <w:color w:val="000000"/>
                <w:sz w:val="16"/>
                <w:szCs w:val="16"/>
                <w:lang w:val="es-ES"/>
              </w:rPr>
              <w:t>all</w:t>
            </w:r>
            <w:proofErr w:type="spellEnd"/>
            <w:r w:rsidR="000E28AF" w:rsidRPr="000E28AF">
              <w:rPr>
                <w:rFonts w:ascii="TimesNewRoman" w:hAnsi="TimesNewRoman" w:cs="TimesNewRoman"/>
                <w:i/>
                <w:iCs/>
                <w:color w:val="000000"/>
                <w:sz w:val="16"/>
                <w:szCs w:val="16"/>
                <w:lang w:val="es-ES"/>
              </w:rPr>
              <w:t xml:space="preserve"> </w:t>
            </w:r>
            <w:proofErr w:type="spellStart"/>
            <w:r w:rsidR="000E28AF" w:rsidRPr="000E28AF">
              <w:rPr>
                <w:rFonts w:ascii="TimesNewRoman" w:hAnsi="TimesNewRoman" w:cs="TimesNewRoman"/>
                <w:i/>
                <w:iCs/>
                <w:color w:val="000000"/>
                <w:sz w:val="16"/>
                <w:szCs w:val="16"/>
                <w:lang w:val="es-ES"/>
              </w:rPr>
              <w:t>amphib</w:t>
            </w:r>
            <w:r w:rsidR="00C51C53">
              <w:rPr>
                <w:rFonts w:ascii="TimesNewRoman" w:hAnsi="TimesNewRoman" w:cs="TimesNewRoman"/>
                <w:i/>
                <w:iCs/>
                <w:color w:val="000000"/>
                <w:sz w:val="16"/>
                <w:szCs w:val="16"/>
                <w:lang w:val="es-ES"/>
              </w:rPr>
              <w:t>i</w:t>
            </w:r>
            <w:r w:rsidR="000E28AF" w:rsidRPr="000E28AF">
              <w:rPr>
                <w:rFonts w:ascii="TimesNewRoman" w:hAnsi="TimesNewRoman" w:cs="TimesNewRoman"/>
                <w:i/>
                <w:iCs/>
                <w:color w:val="000000"/>
                <w:sz w:val="16"/>
                <w:szCs w:val="16"/>
                <w:lang w:val="es-ES"/>
              </w:rPr>
              <w:t>ans</w:t>
            </w:r>
            <w:proofErr w:type="spellEnd"/>
            <w:r w:rsidR="000E28AF" w:rsidRPr="000E28AF">
              <w:rPr>
                <w:rFonts w:ascii="TimesNewRoman" w:hAnsi="TimesNewRoman" w:cs="TimesNewRoman"/>
                <w:i/>
                <w:iCs/>
                <w:color w:val="000000"/>
                <w:sz w:val="16"/>
                <w:szCs w:val="16"/>
                <w:lang w:val="es-ES"/>
              </w:rPr>
              <w:t xml:space="preserve"> </w:t>
            </w:r>
            <w:proofErr w:type="spellStart"/>
            <w:r w:rsidR="000E28AF" w:rsidRPr="000E28AF">
              <w:rPr>
                <w:rFonts w:ascii="TimesNewRoman" w:hAnsi="TimesNewRoman" w:cs="TimesNewRoman"/>
                <w:i/>
                <w:iCs/>
                <w:color w:val="000000"/>
                <w:sz w:val="16"/>
                <w:szCs w:val="16"/>
                <w:lang w:val="es-ES"/>
              </w:rPr>
              <w:t>of</w:t>
            </w:r>
            <w:proofErr w:type="spellEnd"/>
            <w:r w:rsidR="000E28AF" w:rsidRPr="000E28AF">
              <w:rPr>
                <w:rFonts w:ascii="TimesNewRoman" w:hAnsi="TimesNewRoman" w:cs="TimesNewRoman"/>
                <w:i/>
                <w:iCs/>
                <w:color w:val="000000"/>
                <w:sz w:val="16"/>
                <w:szCs w:val="16"/>
                <w:lang w:val="es-ES"/>
              </w:rPr>
              <w:t xml:space="preserve"> </w:t>
            </w:r>
            <w:proofErr w:type="spellStart"/>
            <w:r w:rsidR="000E28AF" w:rsidRPr="000E28AF">
              <w:rPr>
                <w:rFonts w:ascii="TimesNewRoman" w:hAnsi="TimesNewRoman" w:cs="TimesNewRoman"/>
                <w:i/>
                <w:iCs/>
                <w:color w:val="000000"/>
                <w:sz w:val="16"/>
                <w:szCs w:val="16"/>
                <w:lang w:val="es-ES"/>
              </w:rPr>
              <w:t>the</w:t>
            </w:r>
            <w:proofErr w:type="spellEnd"/>
            <w:r w:rsidR="000E28AF" w:rsidRPr="000E28AF">
              <w:rPr>
                <w:rFonts w:ascii="TimesNewRoman" w:hAnsi="TimesNewRoman" w:cs="TimesNewRoman"/>
                <w:i/>
                <w:iCs/>
                <w:color w:val="000000"/>
                <w:sz w:val="16"/>
                <w:szCs w:val="16"/>
                <w:lang w:val="es-ES"/>
              </w:rPr>
              <w:t xml:space="preserve"> </w:t>
            </w:r>
            <w:proofErr w:type="spellStart"/>
            <w:r w:rsidR="000E28AF" w:rsidRPr="000E28AF">
              <w:rPr>
                <w:rFonts w:ascii="TimesNewRoman" w:hAnsi="TimesNewRoman" w:cs="TimesNewRoman"/>
                <w:i/>
                <w:iCs/>
                <w:color w:val="000000"/>
                <w:sz w:val="16"/>
                <w:szCs w:val="16"/>
                <w:lang w:val="es-ES"/>
              </w:rPr>
              <w:t>order</w:t>
            </w:r>
            <w:proofErr w:type="spellEnd"/>
            <w:r w:rsidR="000E28AF" w:rsidRPr="000E28AF">
              <w:rPr>
                <w:rFonts w:ascii="TimesNewRoman" w:hAnsi="TimesNewRoman" w:cs="TimesNewRoman"/>
                <w:i/>
                <w:iCs/>
                <w:color w:val="000000"/>
                <w:sz w:val="16"/>
                <w:szCs w:val="16"/>
                <w:lang w:val="es-ES"/>
              </w:rPr>
              <w:t xml:space="preserve"> Caudata</w:t>
            </w:r>
          </w:p>
          <w:p w14:paraId="1B045875" w14:textId="71124D51" w:rsidR="00A24569" w:rsidRPr="000E28AF" w:rsidRDefault="006D7AC8" w:rsidP="0056249D">
            <w:pPr>
              <w:autoSpaceDE w:val="0"/>
              <w:autoSpaceDN w:val="0"/>
              <w:adjustRightInd w:val="0"/>
              <w:snapToGrid w:val="0"/>
              <w:jc w:val="both"/>
              <w:rPr>
                <w:rFonts w:ascii="TimesNewRoman" w:hAnsi="TimesNewRoman" w:cs="TimesNewRoman"/>
                <w:color w:val="000000"/>
                <w:sz w:val="16"/>
                <w:szCs w:val="16"/>
                <w:lang w:val="es-ES"/>
              </w:rPr>
            </w:pPr>
            <w:r w:rsidRPr="000E28AF">
              <w:rPr>
                <w:rFonts w:ascii="TimesNewRoman" w:hAnsi="TimesNewRoman" w:cs="TimesNewRoman"/>
                <w:color w:val="000000"/>
                <w:sz w:val="16"/>
                <w:szCs w:val="16"/>
                <w:lang w:val="es-ES"/>
              </w:rPr>
              <w:t xml:space="preserve">(2) Puede haber uno o varios animales en la partida. </w:t>
            </w:r>
            <w:r w:rsidR="000E28AF" w:rsidRPr="000E28AF">
              <w:rPr>
                <w:rFonts w:ascii="TimesNewRoman" w:hAnsi="TimesNewRoman" w:cs="TimesNewRoman"/>
                <w:color w:val="000000"/>
                <w:sz w:val="16"/>
                <w:szCs w:val="16"/>
                <w:lang w:val="es-ES"/>
              </w:rPr>
              <w:t xml:space="preserve">/ </w:t>
            </w:r>
            <w:proofErr w:type="spellStart"/>
            <w:r w:rsidR="000E28AF" w:rsidRPr="000E28AF">
              <w:rPr>
                <w:rFonts w:ascii="TimesNewRoman" w:hAnsi="TimesNewRoman" w:cs="TimesNewRoman"/>
                <w:i/>
                <w:iCs/>
                <w:color w:val="000000"/>
                <w:sz w:val="16"/>
                <w:szCs w:val="16"/>
                <w:lang w:val="es-ES"/>
              </w:rPr>
              <w:t>There</w:t>
            </w:r>
            <w:proofErr w:type="spellEnd"/>
            <w:r w:rsidR="000E28AF" w:rsidRPr="000E28AF">
              <w:rPr>
                <w:rFonts w:ascii="TimesNewRoman" w:hAnsi="TimesNewRoman" w:cs="TimesNewRoman"/>
                <w:i/>
                <w:iCs/>
                <w:color w:val="000000"/>
                <w:sz w:val="16"/>
                <w:szCs w:val="16"/>
                <w:lang w:val="es-ES"/>
              </w:rPr>
              <w:t xml:space="preserve"> </w:t>
            </w:r>
            <w:proofErr w:type="spellStart"/>
            <w:r w:rsidR="000E28AF" w:rsidRPr="000E28AF">
              <w:rPr>
                <w:rFonts w:ascii="TimesNewRoman" w:hAnsi="TimesNewRoman" w:cs="TimesNewRoman"/>
                <w:i/>
                <w:iCs/>
                <w:color w:val="000000"/>
                <w:sz w:val="16"/>
                <w:szCs w:val="16"/>
                <w:lang w:val="es-ES"/>
              </w:rPr>
              <w:t>may</w:t>
            </w:r>
            <w:proofErr w:type="spellEnd"/>
            <w:r w:rsidR="000E28AF" w:rsidRPr="000E28AF">
              <w:rPr>
                <w:rFonts w:ascii="TimesNewRoman" w:hAnsi="TimesNewRoman" w:cs="TimesNewRoman"/>
                <w:i/>
                <w:iCs/>
                <w:color w:val="000000"/>
                <w:sz w:val="16"/>
                <w:szCs w:val="16"/>
                <w:lang w:val="es-ES"/>
              </w:rPr>
              <w:t xml:space="preserve"> be </w:t>
            </w:r>
            <w:proofErr w:type="spellStart"/>
            <w:r w:rsidR="000E28AF" w:rsidRPr="000E28AF">
              <w:rPr>
                <w:rFonts w:ascii="TimesNewRoman" w:hAnsi="TimesNewRoman" w:cs="TimesNewRoman"/>
                <w:i/>
                <w:iCs/>
                <w:color w:val="000000"/>
                <w:sz w:val="16"/>
                <w:szCs w:val="16"/>
                <w:lang w:val="es-ES"/>
              </w:rPr>
              <w:t>one</w:t>
            </w:r>
            <w:proofErr w:type="spellEnd"/>
            <w:r w:rsidR="000E28AF" w:rsidRPr="000E28AF">
              <w:rPr>
                <w:rFonts w:ascii="TimesNewRoman" w:hAnsi="TimesNewRoman" w:cs="TimesNewRoman"/>
                <w:i/>
                <w:iCs/>
                <w:color w:val="000000"/>
                <w:sz w:val="16"/>
                <w:szCs w:val="16"/>
                <w:lang w:val="es-ES"/>
              </w:rPr>
              <w:t xml:space="preserve"> </w:t>
            </w:r>
            <w:proofErr w:type="spellStart"/>
            <w:r w:rsidR="000E28AF" w:rsidRPr="000E28AF">
              <w:rPr>
                <w:rFonts w:ascii="TimesNewRoman" w:hAnsi="TimesNewRoman" w:cs="TimesNewRoman"/>
                <w:i/>
                <w:iCs/>
                <w:color w:val="000000"/>
                <w:sz w:val="16"/>
                <w:szCs w:val="16"/>
                <w:lang w:val="es-ES"/>
              </w:rPr>
              <w:t>or</w:t>
            </w:r>
            <w:proofErr w:type="spellEnd"/>
            <w:r w:rsidR="000E28AF" w:rsidRPr="000E28AF">
              <w:rPr>
                <w:rFonts w:ascii="TimesNewRoman" w:hAnsi="TimesNewRoman" w:cs="TimesNewRoman"/>
                <w:i/>
                <w:iCs/>
                <w:color w:val="000000"/>
                <w:sz w:val="16"/>
                <w:szCs w:val="16"/>
                <w:lang w:val="es-ES"/>
              </w:rPr>
              <w:t xml:space="preserve"> more </w:t>
            </w:r>
            <w:proofErr w:type="spellStart"/>
            <w:r w:rsidR="000E28AF" w:rsidRPr="000E28AF">
              <w:rPr>
                <w:rFonts w:ascii="TimesNewRoman" w:hAnsi="TimesNewRoman" w:cs="TimesNewRoman"/>
                <w:i/>
                <w:iCs/>
                <w:color w:val="000000"/>
                <w:sz w:val="16"/>
                <w:szCs w:val="16"/>
                <w:lang w:val="es-ES"/>
              </w:rPr>
              <w:t>animals</w:t>
            </w:r>
            <w:proofErr w:type="spellEnd"/>
            <w:r w:rsidR="000E28AF" w:rsidRPr="000E28AF">
              <w:rPr>
                <w:rFonts w:ascii="TimesNewRoman" w:hAnsi="TimesNewRoman" w:cs="TimesNewRoman"/>
                <w:i/>
                <w:iCs/>
                <w:color w:val="000000"/>
                <w:sz w:val="16"/>
                <w:szCs w:val="16"/>
                <w:lang w:val="es-ES"/>
              </w:rPr>
              <w:t xml:space="preserve"> in </w:t>
            </w:r>
            <w:proofErr w:type="spellStart"/>
            <w:r w:rsidR="000E28AF" w:rsidRPr="000E28AF">
              <w:rPr>
                <w:rFonts w:ascii="TimesNewRoman" w:hAnsi="TimesNewRoman" w:cs="TimesNewRoman"/>
                <w:i/>
                <w:iCs/>
                <w:color w:val="000000"/>
                <w:sz w:val="16"/>
                <w:szCs w:val="16"/>
                <w:lang w:val="es-ES"/>
              </w:rPr>
              <w:t>the</w:t>
            </w:r>
            <w:proofErr w:type="spellEnd"/>
            <w:r w:rsidR="000E28AF" w:rsidRPr="000E28AF">
              <w:rPr>
                <w:rFonts w:ascii="TimesNewRoman" w:hAnsi="TimesNewRoman" w:cs="TimesNewRoman"/>
                <w:i/>
                <w:iCs/>
                <w:color w:val="000000"/>
                <w:sz w:val="16"/>
                <w:szCs w:val="16"/>
                <w:lang w:val="es-ES"/>
              </w:rPr>
              <w:t xml:space="preserve"> </w:t>
            </w:r>
            <w:proofErr w:type="spellStart"/>
            <w:r w:rsidR="000E28AF" w:rsidRPr="000E28AF">
              <w:rPr>
                <w:rFonts w:ascii="TimesNewRoman" w:hAnsi="TimesNewRoman" w:cs="TimesNewRoman"/>
                <w:i/>
                <w:iCs/>
                <w:color w:val="000000"/>
                <w:sz w:val="16"/>
                <w:szCs w:val="16"/>
                <w:lang w:val="es-ES"/>
              </w:rPr>
              <w:t>consignment</w:t>
            </w:r>
            <w:proofErr w:type="spellEnd"/>
            <w:r w:rsidR="000E28AF" w:rsidRPr="000E28AF">
              <w:rPr>
                <w:rFonts w:ascii="TimesNewRoman" w:hAnsi="TimesNewRoman" w:cs="TimesNewRoman"/>
                <w:color w:val="000000"/>
                <w:sz w:val="16"/>
                <w:szCs w:val="16"/>
                <w:lang w:val="es-ES"/>
              </w:rPr>
              <w:t>.</w:t>
            </w:r>
          </w:p>
          <w:p w14:paraId="15FE4CB1" w14:textId="4C2BD932" w:rsidR="005213A1" w:rsidRPr="00CF1BF0" w:rsidRDefault="005213A1" w:rsidP="00CE7C68">
            <w:pPr>
              <w:autoSpaceDE w:val="0"/>
              <w:autoSpaceDN w:val="0"/>
              <w:adjustRightInd w:val="0"/>
              <w:snapToGrid w:val="0"/>
              <w:spacing w:before="73"/>
              <w:jc w:val="both"/>
              <w:rPr>
                <w:sz w:val="18"/>
                <w:szCs w:val="18"/>
                <w:lang w:val="es-ES"/>
              </w:rPr>
            </w:pPr>
          </w:p>
        </w:tc>
      </w:tr>
      <w:tr w:rsidR="00855E2A" w:rsidRPr="001448F7" w14:paraId="12C76A06" w14:textId="77777777" w:rsidTr="00CF1BF0">
        <w:trPr>
          <w:cantSplit/>
          <w:trHeight w:val="5582"/>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3D22980D" w14:textId="4DB0CBE6" w:rsidR="001B1D5F" w:rsidRPr="00CF1BF0" w:rsidRDefault="00855E2A" w:rsidP="00CF1BF0">
            <w:pPr>
              <w:ind w:left="113" w:right="113"/>
              <w:jc w:val="center"/>
              <w:rPr>
                <w:b/>
                <w:sz w:val="20"/>
                <w:szCs w:val="20"/>
                <w:lang w:val="en-GB"/>
              </w:rPr>
            </w:pPr>
            <w:proofErr w:type="spellStart"/>
            <w:r w:rsidRPr="00E306BE">
              <w:rPr>
                <w:b/>
                <w:sz w:val="20"/>
                <w:szCs w:val="20"/>
                <w:lang w:val="en-GB"/>
              </w:rPr>
              <w:t>Parte</w:t>
            </w:r>
            <w:proofErr w:type="spellEnd"/>
            <w:r w:rsidRPr="00E306BE">
              <w:rPr>
                <w:b/>
                <w:sz w:val="20"/>
                <w:szCs w:val="20"/>
                <w:lang w:val="en-GB"/>
              </w:rPr>
              <w:t xml:space="preserve"> II: </w:t>
            </w:r>
            <w:proofErr w:type="spellStart"/>
            <w:r w:rsidRPr="00E306BE">
              <w:rPr>
                <w:b/>
                <w:sz w:val="20"/>
                <w:szCs w:val="20"/>
                <w:lang w:val="en-GB"/>
              </w:rPr>
              <w:t>Certificación</w:t>
            </w:r>
            <w:proofErr w:type="spellEnd"/>
            <w:r w:rsidR="00CF1BF0">
              <w:rPr>
                <w:b/>
                <w:sz w:val="20"/>
                <w:szCs w:val="20"/>
                <w:lang w:val="en-GB"/>
              </w:rPr>
              <w:t>/</w:t>
            </w:r>
            <w:r w:rsidR="001B1D5F" w:rsidRPr="00E306BE">
              <w:rPr>
                <w:i/>
                <w:sz w:val="20"/>
                <w:szCs w:val="20"/>
                <w:lang w:val="en-GB"/>
              </w:rPr>
              <w:t>Part II: Certification</w:t>
            </w:r>
          </w:p>
        </w:tc>
        <w:tc>
          <w:tcPr>
            <w:tcW w:w="9923" w:type="dxa"/>
            <w:gridSpan w:val="4"/>
            <w:vMerge/>
            <w:tcBorders>
              <w:left w:val="single" w:sz="4" w:space="0" w:color="auto"/>
              <w:bottom w:val="nil"/>
            </w:tcBorders>
            <w:shd w:val="clear" w:color="auto" w:fill="auto"/>
          </w:tcPr>
          <w:p w14:paraId="732FFB45" w14:textId="77777777" w:rsidR="00855E2A" w:rsidRPr="001448F7" w:rsidRDefault="00855E2A" w:rsidP="006258F0">
            <w:pPr>
              <w:spacing w:before="40" w:after="40"/>
              <w:rPr>
                <w:b/>
                <w:lang w:val="en-GB"/>
              </w:rPr>
            </w:pPr>
          </w:p>
        </w:tc>
      </w:tr>
      <w:tr w:rsidR="00855E2A" w:rsidRPr="001448F7" w14:paraId="7D027A48" w14:textId="77777777" w:rsidTr="00CF1BF0">
        <w:trPr>
          <w:trHeight w:val="155"/>
        </w:trPr>
        <w:tc>
          <w:tcPr>
            <w:tcW w:w="425" w:type="dxa"/>
            <w:tcBorders>
              <w:top w:val="nil"/>
              <w:left w:val="nil"/>
              <w:bottom w:val="nil"/>
              <w:right w:val="single" w:sz="4" w:space="0" w:color="auto"/>
            </w:tcBorders>
            <w:shd w:val="clear" w:color="auto" w:fill="auto"/>
          </w:tcPr>
          <w:p w14:paraId="073B27A6" w14:textId="77777777" w:rsidR="00855E2A" w:rsidRPr="001448F7" w:rsidRDefault="00855E2A" w:rsidP="006258F0">
            <w:pPr>
              <w:rPr>
                <w:sz w:val="20"/>
                <w:szCs w:val="20"/>
                <w:lang w:val="en-GB"/>
              </w:rPr>
            </w:pPr>
          </w:p>
        </w:tc>
        <w:tc>
          <w:tcPr>
            <w:tcW w:w="9923" w:type="dxa"/>
            <w:gridSpan w:val="4"/>
            <w:vMerge/>
            <w:tcBorders>
              <w:top w:val="nil"/>
              <w:left w:val="single" w:sz="4" w:space="0" w:color="auto"/>
              <w:bottom w:val="single" w:sz="4" w:space="0" w:color="auto"/>
            </w:tcBorders>
            <w:shd w:val="clear" w:color="auto" w:fill="auto"/>
          </w:tcPr>
          <w:p w14:paraId="036CB904" w14:textId="77777777" w:rsidR="00855E2A" w:rsidRPr="001448F7" w:rsidRDefault="00855E2A" w:rsidP="006258F0">
            <w:pPr>
              <w:tabs>
                <w:tab w:val="left" w:pos="432"/>
                <w:tab w:val="left" w:pos="5847"/>
              </w:tabs>
              <w:spacing w:before="40" w:after="40"/>
              <w:rPr>
                <w:sz w:val="20"/>
                <w:szCs w:val="20"/>
                <w:lang w:val="en-GB"/>
              </w:rPr>
            </w:pPr>
          </w:p>
        </w:tc>
      </w:tr>
      <w:tr w:rsidR="00855E2A" w:rsidRPr="001169EF" w14:paraId="4E77DEB1" w14:textId="77777777" w:rsidTr="00CF1BF0">
        <w:trPr>
          <w:trHeight w:val="2268"/>
        </w:trPr>
        <w:tc>
          <w:tcPr>
            <w:tcW w:w="425" w:type="dxa"/>
            <w:tcBorders>
              <w:top w:val="nil"/>
              <w:left w:val="nil"/>
              <w:bottom w:val="nil"/>
            </w:tcBorders>
            <w:shd w:val="clear" w:color="auto" w:fill="auto"/>
          </w:tcPr>
          <w:p w14:paraId="0F6CEDAD" w14:textId="77777777" w:rsidR="00855E2A" w:rsidRPr="008D4B04" w:rsidRDefault="00855E2A" w:rsidP="006258F0">
            <w:pPr>
              <w:rPr>
                <w:sz w:val="20"/>
                <w:szCs w:val="20"/>
                <w:lang w:val="pt-BR"/>
              </w:rPr>
            </w:pPr>
          </w:p>
        </w:tc>
        <w:tc>
          <w:tcPr>
            <w:tcW w:w="9923" w:type="dxa"/>
            <w:gridSpan w:val="4"/>
            <w:shd w:val="clear" w:color="auto" w:fill="auto"/>
          </w:tcPr>
          <w:p w14:paraId="60E6C9BB" w14:textId="367C7332" w:rsidR="005213A1" w:rsidRPr="008D4B04" w:rsidRDefault="00855E2A" w:rsidP="006E2275">
            <w:pPr>
              <w:tabs>
                <w:tab w:val="left" w:pos="432"/>
                <w:tab w:val="left" w:pos="5847"/>
              </w:tabs>
              <w:rPr>
                <w:i/>
                <w:sz w:val="18"/>
                <w:lang w:val="es-ES"/>
              </w:rPr>
            </w:pPr>
            <w:r w:rsidRPr="008D4B04">
              <w:rPr>
                <w:b/>
                <w:sz w:val="18"/>
                <w:lang w:val="es-ES"/>
              </w:rPr>
              <w:t>Veterinario oficial</w:t>
            </w:r>
            <w:r w:rsidR="002426A8">
              <w:rPr>
                <w:b/>
                <w:sz w:val="18"/>
                <w:lang w:val="es-ES"/>
              </w:rPr>
              <w:t xml:space="preserve"> </w:t>
            </w:r>
            <w:r w:rsidRPr="008D4B04">
              <w:rPr>
                <w:b/>
                <w:sz w:val="18"/>
                <w:lang w:val="es-ES"/>
              </w:rPr>
              <w:t>/</w:t>
            </w:r>
            <w:r w:rsidR="002426A8">
              <w:rPr>
                <w:b/>
                <w:sz w:val="18"/>
                <w:lang w:val="es-ES"/>
              </w:rPr>
              <w:t xml:space="preserve"> </w:t>
            </w:r>
            <w:proofErr w:type="spellStart"/>
            <w:r w:rsidR="007A6486">
              <w:rPr>
                <w:i/>
                <w:sz w:val="18"/>
                <w:lang w:val="es-ES"/>
              </w:rPr>
              <w:t>Official</w:t>
            </w:r>
            <w:proofErr w:type="spellEnd"/>
            <w:r w:rsidR="007A6486">
              <w:rPr>
                <w:i/>
                <w:sz w:val="18"/>
                <w:lang w:val="es-ES"/>
              </w:rPr>
              <w:t xml:space="preserve"> </w:t>
            </w:r>
            <w:proofErr w:type="spellStart"/>
            <w:r w:rsidR="007A6486">
              <w:rPr>
                <w:i/>
                <w:sz w:val="18"/>
                <w:lang w:val="es-ES"/>
              </w:rPr>
              <w:t>veterinarian</w:t>
            </w:r>
            <w:proofErr w:type="spellEnd"/>
          </w:p>
          <w:p w14:paraId="10D5FA81" w14:textId="77777777" w:rsidR="006E2275" w:rsidRPr="008D4B04" w:rsidRDefault="006E2275" w:rsidP="006E2275">
            <w:pPr>
              <w:tabs>
                <w:tab w:val="left" w:pos="432"/>
                <w:tab w:val="left" w:pos="5847"/>
              </w:tabs>
              <w:rPr>
                <w:b/>
                <w:sz w:val="18"/>
                <w:lang w:val="es-ES"/>
              </w:rPr>
            </w:pPr>
          </w:p>
          <w:p w14:paraId="7BF7EC18" w14:textId="77777777" w:rsidR="00855E2A" w:rsidRPr="008D4B04" w:rsidRDefault="00855E2A" w:rsidP="005213A1">
            <w:pPr>
              <w:tabs>
                <w:tab w:val="left" w:pos="432"/>
                <w:tab w:val="left" w:pos="5847"/>
              </w:tabs>
              <w:rPr>
                <w:b/>
                <w:sz w:val="18"/>
                <w:lang w:val="es-ES"/>
              </w:rPr>
            </w:pPr>
            <w:r w:rsidRPr="008D4B04">
              <w:rPr>
                <w:b/>
                <w:lang w:val="es-ES"/>
              </w:rPr>
              <w:tab/>
            </w:r>
            <w:r w:rsidRPr="008D4B04">
              <w:rPr>
                <w:b/>
                <w:sz w:val="18"/>
                <w:lang w:val="es-ES"/>
              </w:rPr>
              <w:t>Nombre y apellidos (en mayúsculas):</w:t>
            </w:r>
            <w:r w:rsidRPr="008D4B04">
              <w:rPr>
                <w:b/>
                <w:lang w:val="es-ES"/>
              </w:rPr>
              <w:tab/>
            </w:r>
            <w:r w:rsidRPr="008D4B04">
              <w:rPr>
                <w:b/>
                <w:sz w:val="18"/>
                <w:lang w:val="es-ES"/>
              </w:rPr>
              <w:t>Cualificación y cargo:</w:t>
            </w:r>
          </w:p>
          <w:p w14:paraId="71294EA0" w14:textId="77777777" w:rsidR="005213A1" w:rsidRPr="001448F7" w:rsidRDefault="005213A1" w:rsidP="005213A1">
            <w:pPr>
              <w:tabs>
                <w:tab w:val="left" w:pos="432"/>
                <w:tab w:val="left" w:pos="5847"/>
              </w:tabs>
              <w:rPr>
                <w:i/>
                <w:sz w:val="18"/>
                <w:szCs w:val="22"/>
                <w:lang w:val="en-GB"/>
              </w:rPr>
            </w:pPr>
            <w:r w:rsidRPr="008D4B04">
              <w:rPr>
                <w:i/>
                <w:sz w:val="18"/>
                <w:lang w:val="es-ES"/>
              </w:rPr>
              <w:t xml:space="preserve">          </w:t>
            </w:r>
            <w:r w:rsidRPr="001448F7">
              <w:rPr>
                <w:i/>
                <w:sz w:val="18"/>
                <w:lang w:val="en-GB"/>
              </w:rPr>
              <w:t>Name (in capital letters):                                                                               Qualification and title:</w:t>
            </w:r>
          </w:p>
          <w:p w14:paraId="58BA3E58" w14:textId="77777777" w:rsidR="00855E2A" w:rsidRPr="008D4B04" w:rsidRDefault="00855E2A" w:rsidP="005213A1">
            <w:pPr>
              <w:tabs>
                <w:tab w:val="left" w:pos="432"/>
                <w:tab w:val="left" w:pos="5847"/>
              </w:tabs>
              <w:spacing w:before="120" w:after="120"/>
              <w:rPr>
                <w:b/>
                <w:sz w:val="18"/>
                <w:lang w:val="es-ES"/>
              </w:rPr>
            </w:pPr>
            <w:r w:rsidRPr="001448F7">
              <w:rPr>
                <w:b/>
                <w:lang w:val="en-GB"/>
              </w:rPr>
              <w:tab/>
            </w:r>
            <w:r w:rsidR="006E2275" w:rsidRPr="008D4B04">
              <w:rPr>
                <w:b/>
                <w:sz w:val="18"/>
                <w:lang w:val="es-ES"/>
              </w:rPr>
              <w:t>Nombre de la Unidad Local</w:t>
            </w:r>
            <w:r w:rsidR="005213A1" w:rsidRPr="008D4B04">
              <w:rPr>
                <w:b/>
                <w:sz w:val="18"/>
                <w:lang w:val="es-ES"/>
              </w:rPr>
              <w:t xml:space="preserve"> / </w:t>
            </w:r>
            <w:r w:rsidR="006E2275" w:rsidRPr="008D4B04">
              <w:rPr>
                <w:i/>
                <w:sz w:val="18"/>
                <w:lang w:val="es-ES"/>
              </w:rPr>
              <w:t xml:space="preserve">Local Control </w:t>
            </w:r>
            <w:proofErr w:type="spellStart"/>
            <w:r w:rsidR="006E2275" w:rsidRPr="008D4B04">
              <w:rPr>
                <w:i/>
                <w:sz w:val="18"/>
                <w:lang w:val="es-ES"/>
              </w:rPr>
              <w:t>Unit</w:t>
            </w:r>
            <w:proofErr w:type="spellEnd"/>
            <w:r w:rsidR="006E2275" w:rsidRPr="008D4B04">
              <w:rPr>
                <w:i/>
                <w:sz w:val="18"/>
                <w:lang w:val="es-ES"/>
              </w:rPr>
              <w:t xml:space="preserve"> </w:t>
            </w:r>
            <w:proofErr w:type="spellStart"/>
            <w:r w:rsidR="006E2275" w:rsidRPr="008D4B04">
              <w:rPr>
                <w:i/>
                <w:sz w:val="18"/>
                <w:lang w:val="es-ES"/>
              </w:rPr>
              <w:t>Name</w:t>
            </w:r>
            <w:proofErr w:type="spellEnd"/>
          </w:p>
          <w:p w14:paraId="7BF6974C" w14:textId="77777777" w:rsidR="005213A1" w:rsidRPr="008D4B04" w:rsidRDefault="00855E2A" w:rsidP="005213A1">
            <w:pPr>
              <w:tabs>
                <w:tab w:val="left" w:pos="432"/>
                <w:tab w:val="left" w:pos="6649"/>
              </w:tabs>
              <w:spacing w:before="120" w:after="120"/>
              <w:rPr>
                <w:b/>
                <w:sz w:val="18"/>
                <w:szCs w:val="22"/>
                <w:lang w:val="es-ES"/>
              </w:rPr>
            </w:pPr>
            <w:r w:rsidRPr="008D4B04">
              <w:rPr>
                <w:b/>
                <w:lang w:val="es-ES"/>
              </w:rPr>
              <w:tab/>
            </w:r>
            <w:r w:rsidRPr="008D4B04">
              <w:rPr>
                <w:b/>
                <w:sz w:val="18"/>
                <w:lang w:val="es-ES"/>
              </w:rPr>
              <w:t>Fecha</w:t>
            </w:r>
            <w:r w:rsidR="005213A1" w:rsidRPr="008D4B04">
              <w:rPr>
                <w:b/>
                <w:sz w:val="18"/>
                <w:lang w:val="es-ES"/>
              </w:rPr>
              <w:t xml:space="preserve"> </w:t>
            </w:r>
            <w:r w:rsidR="005213A1" w:rsidRPr="008D4B04">
              <w:rPr>
                <w:sz w:val="18"/>
                <w:lang w:val="es-ES"/>
              </w:rPr>
              <w:t>/</w:t>
            </w:r>
            <w:r w:rsidR="005213A1" w:rsidRPr="008D4B04">
              <w:rPr>
                <w:i/>
                <w:sz w:val="18"/>
                <w:lang w:val="es-ES"/>
              </w:rPr>
              <w:t xml:space="preserve"> Date</w:t>
            </w:r>
            <w:r w:rsidRPr="008D4B04">
              <w:rPr>
                <w:i/>
                <w:sz w:val="18"/>
                <w:lang w:val="es-ES"/>
              </w:rPr>
              <w:t>:</w:t>
            </w:r>
            <w:r w:rsidR="005213A1" w:rsidRPr="008D4B04">
              <w:rPr>
                <w:b/>
                <w:lang w:val="es-ES"/>
              </w:rPr>
              <w:t xml:space="preserve">                                                                          </w:t>
            </w:r>
            <w:r w:rsidRPr="008D4B04">
              <w:rPr>
                <w:b/>
                <w:sz w:val="18"/>
                <w:lang w:val="es-ES"/>
              </w:rPr>
              <w:t>Firma</w:t>
            </w:r>
            <w:r w:rsidR="005213A1" w:rsidRPr="008D4B04">
              <w:rPr>
                <w:b/>
                <w:sz w:val="18"/>
                <w:lang w:val="es-ES"/>
              </w:rPr>
              <w:t xml:space="preserve"> </w:t>
            </w:r>
            <w:r w:rsidR="005213A1" w:rsidRPr="008D4B04">
              <w:rPr>
                <w:sz w:val="18"/>
                <w:lang w:val="es-ES"/>
              </w:rPr>
              <w:t xml:space="preserve">/ </w:t>
            </w:r>
            <w:proofErr w:type="spellStart"/>
            <w:r w:rsidR="005213A1" w:rsidRPr="008D4B04">
              <w:rPr>
                <w:i/>
                <w:sz w:val="18"/>
                <w:lang w:val="es-ES"/>
              </w:rPr>
              <w:t>Signature</w:t>
            </w:r>
            <w:proofErr w:type="spellEnd"/>
            <w:r w:rsidRPr="008D4B04">
              <w:rPr>
                <w:sz w:val="18"/>
                <w:lang w:val="es-ES"/>
              </w:rPr>
              <w:t>:</w:t>
            </w:r>
          </w:p>
          <w:p w14:paraId="3E173CF0" w14:textId="77777777" w:rsidR="00855E2A" w:rsidRPr="008D4B04" w:rsidRDefault="00855E2A" w:rsidP="005213A1">
            <w:pPr>
              <w:tabs>
                <w:tab w:val="left" w:pos="432"/>
                <w:tab w:val="left" w:pos="5847"/>
              </w:tabs>
              <w:spacing w:before="120" w:after="120"/>
              <w:rPr>
                <w:b/>
                <w:sz w:val="18"/>
                <w:lang w:val="es-ES"/>
              </w:rPr>
            </w:pPr>
            <w:r w:rsidRPr="008D4B04">
              <w:rPr>
                <w:b/>
                <w:lang w:val="es-ES"/>
              </w:rPr>
              <w:tab/>
            </w:r>
            <w:r w:rsidRPr="008D4B04">
              <w:rPr>
                <w:b/>
                <w:sz w:val="18"/>
                <w:lang w:val="es-ES"/>
              </w:rPr>
              <w:t>Sello</w:t>
            </w:r>
            <w:r w:rsidR="005213A1" w:rsidRPr="008D4B04">
              <w:rPr>
                <w:b/>
                <w:sz w:val="18"/>
                <w:lang w:val="es-ES"/>
              </w:rPr>
              <w:t xml:space="preserve"> </w:t>
            </w:r>
            <w:r w:rsidR="005213A1" w:rsidRPr="008D4B04">
              <w:rPr>
                <w:sz w:val="18"/>
                <w:lang w:val="es-ES"/>
              </w:rPr>
              <w:t xml:space="preserve">/ </w:t>
            </w:r>
            <w:proofErr w:type="spellStart"/>
            <w:r w:rsidR="005213A1" w:rsidRPr="008D4B04">
              <w:rPr>
                <w:i/>
                <w:sz w:val="18"/>
                <w:lang w:val="es-ES"/>
              </w:rPr>
              <w:t>Stamp</w:t>
            </w:r>
            <w:proofErr w:type="spellEnd"/>
            <w:r w:rsidRPr="008D4B04">
              <w:rPr>
                <w:sz w:val="18"/>
                <w:lang w:val="es-ES"/>
              </w:rPr>
              <w:t>:</w:t>
            </w:r>
          </w:p>
          <w:p w14:paraId="1C89A69F" w14:textId="77777777" w:rsidR="005213A1" w:rsidRPr="008D4B04" w:rsidRDefault="005213A1" w:rsidP="00BE0737">
            <w:pPr>
              <w:tabs>
                <w:tab w:val="left" w:pos="432"/>
                <w:tab w:val="left" w:pos="5847"/>
              </w:tabs>
              <w:spacing w:before="60" w:afterLines="60" w:after="144"/>
              <w:rPr>
                <w:b/>
                <w:sz w:val="18"/>
                <w:szCs w:val="18"/>
                <w:lang w:val="es-ES"/>
              </w:rPr>
            </w:pPr>
          </w:p>
          <w:p w14:paraId="67C9D6A9" w14:textId="77777777" w:rsidR="005213A1" w:rsidRPr="008D4B04" w:rsidRDefault="005213A1" w:rsidP="00BE0737">
            <w:pPr>
              <w:tabs>
                <w:tab w:val="left" w:pos="432"/>
                <w:tab w:val="left" w:pos="5847"/>
              </w:tabs>
              <w:spacing w:before="60" w:afterLines="60" w:after="144"/>
              <w:rPr>
                <w:b/>
                <w:sz w:val="18"/>
                <w:szCs w:val="18"/>
                <w:lang w:val="es-ES"/>
              </w:rPr>
            </w:pPr>
          </w:p>
          <w:p w14:paraId="453CF460" w14:textId="77777777" w:rsidR="005213A1" w:rsidRPr="008D4B04" w:rsidRDefault="005213A1" w:rsidP="00BE0737">
            <w:pPr>
              <w:tabs>
                <w:tab w:val="left" w:pos="432"/>
                <w:tab w:val="left" w:pos="5847"/>
              </w:tabs>
              <w:spacing w:before="60" w:afterLines="60" w:after="144"/>
              <w:rPr>
                <w:b/>
                <w:sz w:val="18"/>
                <w:szCs w:val="18"/>
                <w:lang w:val="es-ES"/>
              </w:rPr>
            </w:pPr>
          </w:p>
        </w:tc>
      </w:tr>
    </w:tbl>
    <w:p w14:paraId="67A701A4" w14:textId="77777777" w:rsidR="00C92D2E" w:rsidRPr="008D4B04" w:rsidRDefault="00C92D2E" w:rsidP="003F7F99">
      <w:pPr>
        <w:jc w:val="center"/>
        <w:rPr>
          <w:lang w:val="es-ES"/>
        </w:rPr>
      </w:pPr>
    </w:p>
    <w:p w14:paraId="0CF6EC83" w14:textId="77777777" w:rsidR="00C92D2E" w:rsidRPr="008D4B04" w:rsidRDefault="00C92D2E" w:rsidP="00235228">
      <w:pPr>
        <w:jc w:val="right"/>
        <w:rPr>
          <w:lang w:val="es-ES"/>
        </w:rPr>
      </w:pPr>
    </w:p>
    <w:sectPr w:rsidR="00C92D2E" w:rsidRPr="008D4B04" w:rsidSect="00D72D1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BAC9" w14:textId="77777777" w:rsidR="006A0F39" w:rsidRDefault="006A0F39" w:rsidP="00B2106A">
      <w:r>
        <w:separator/>
      </w:r>
    </w:p>
  </w:endnote>
  <w:endnote w:type="continuationSeparator" w:id="0">
    <w:p w14:paraId="3C463A48" w14:textId="77777777" w:rsidR="006A0F39" w:rsidRDefault="006A0F39" w:rsidP="00B2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Serif">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2F43" w14:textId="77777777" w:rsidR="00A24569" w:rsidRPr="00D72D15" w:rsidRDefault="00A24569" w:rsidP="00D72D15">
    <w:pPr>
      <w:pStyle w:val="Piedepgina"/>
      <w:rPr>
        <w:rFonts w:ascii="Arial" w:hAnsi="Arial" w:cs="Arial"/>
        <w:b/>
        <w:sz w:val="48"/>
      </w:rPr>
    </w:pPr>
    <w:r w:rsidRPr="00D72D15">
      <w:rPr>
        <w:rFonts w:ascii="Arial" w:hAnsi="Arial" w:cs="Arial"/>
        <w:b/>
        <w:sz w:val="48"/>
      </w:rPr>
      <w:t>ES</w:t>
    </w:r>
    <w:r w:rsidRPr="00D72D15">
      <w:rPr>
        <w:rFonts w:ascii="Arial" w:hAnsi="Arial" w:cs="Arial"/>
        <w:b/>
        <w:sz w:val="48"/>
      </w:rPr>
      <w:tab/>
    </w:r>
    <w:r>
      <w:fldChar w:fldCharType="begin"/>
    </w:r>
    <w:r>
      <w:instrText xml:space="preserve"> PAGE  \* MERGEFORMAT </w:instrText>
    </w:r>
    <w:r>
      <w:fldChar w:fldCharType="separate"/>
    </w:r>
    <w:r w:rsidR="009177A6">
      <w:rPr>
        <w:noProof/>
      </w:rPr>
      <w:t>7</w:t>
    </w:r>
    <w:r>
      <w:fldChar w:fldCharType="end"/>
    </w:r>
    <w:r>
      <w:tab/>
    </w:r>
    <w:fldSimple w:instr=" DOCVARIABLE &quot;LW_Confidence&quot; \* MERGEFORMAT ">
      <w:r>
        <w:t xml:space="preserve"> </w:t>
      </w:r>
    </w:fldSimple>
    <w:r w:rsidRPr="00D72D15">
      <w:tab/>
    </w:r>
    <w:r w:rsidRPr="00D72D15">
      <w:rPr>
        <w:rFonts w:ascii="Arial" w:hAnsi="Arial" w:cs="Arial"/>
        <w:b/>
        <w:sz w:val="48"/>
      </w:rPr>
      <w: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824D" w14:textId="77777777" w:rsidR="006A0F39" w:rsidRDefault="006A0F39" w:rsidP="00B2106A">
      <w:r>
        <w:separator/>
      </w:r>
    </w:p>
  </w:footnote>
  <w:footnote w:type="continuationSeparator" w:id="0">
    <w:p w14:paraId="35B8A9FC" w14:textId="77777777" w:rsidR="006A0F39" w:rsidRDefault="006A0F39" w:rsidP="00B21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BA2B410"/>
    <w:lvl w:ilvl="0">
      <w:start w:val="1"/>
      <w:numFmt w:val="decimal"/>
      <w:pStyle w:val="Listaconnmeros4"/>
      <w:lvlText w:val="%1."/>
      <w:lvlJc w:val="left"/>
      <w:pPr>
        <w:tabs>
          <w:tab w:val="num" w:pos="1209"/>
        </w:tabs>
        <w:ind w:left="1209" w:hanging="360"/>
      </w:pPr>
    </w:lvl>
  </w:abstractNum>
  <w:abstractNum w:abstractNumId="1" w15:restartNumberingAfterBreak="0">
    <w:nsid w:val="FFFFFF7E"/>
    <w:multiLevelType w:val="singleLevel"/>
    <w:tmpl w:val="99784108"/>
    <w:lvl w:ilvl="0">
      <w:start w:val="1"/>
      <w:numFmt w:val="decimal"/>
      <w:pStyle w:val="Listaconnmeros3"/>
      <w:lvlText w:val="%1."/>
      <w:lvlJc w:val="left"/>
      <w:pPr>
        <w:tabs>
          <w:tab w:val="num" w:pos="926"/>
        </w:tabs>
        <w:ind w:left="926" w:hanging="360"/>
      </w:pPr>
    </w:lvl>
  </w:abstractNum>
  <w:abstractNum w:abstractNumId="2" w15:restartNumberingAfterBreak="0">
    <w:nsid w:val="FFFFFF7F"/>
    <w:multiLevelType w:val="singleLevel"/>
    <w:tmpl w:val="9F80917E"/>
    <w:lvl w:ilvl="0">
      <w:start w:val="1"/>
      <w:numFmt w:val="decimal"/>
      <w:pStyle w:val="Listaconnmeros2"/>
      <w:lvlText w:val="%1."/>
      <w:lvlJc w:val="left"/>
      <w:pPr>
        <w:tabs>
          <w:tab w:val="num" w:pos="643"/>
        </w:tabs>
        <w:ind w:left="643" w:hanging="360"/>
      </w:pPr>
    </w:lvl>
  </w:abstractNum>
  <w:abstractNum w:abstractNumId="3" w15:restartNumberingAfterBreak="0">
    <w:nsid w:val="FFFFFF81"/>
    <w:multiLevelType w:val="singleLevel"/>
    <w:tmpl w:val="3CFE3368"/>
    <w:lvl w:ilvl="0">
      <w:start w:val="1"/>
      <w:numFmt w:val="bullet"/>
      <w:pStyle w:val="Listaconvietas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F144668"/>
    <w:lvl w:ilvl="0">
      <w:start w:val="1"/>
      <w:numFmt w:val="bullet"/>
      <w:pStyle w:val="Listaconvieta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94EE7A0"/>
    <w:lvl w:ilvl="0">
      <w:start w:val="1"/>
      <w:numFmt w:val="bullet"/>
      <w:pStyle w:val="Listaconvietas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110656E"/>
    <w:lvl w:ilvl="0">
      <w:start w:val="1"/>
      <w:numFmt w:val="decimal"/>
      <w:pStyle w:val="Listaconnmeros"/>
      <w:lvlText w:val="%1."/>
      <w:lvlJc w:val="left"/>
      <w:pPr>
        <w:tabs>
          <w:tab w:val="num" w:pos="360"/>
        </w:tabs>
        <w:ind w:left="360" w:hanging="360"/>
      </w:pPr>
    </w:lvl>
  </w:abstractNum>
  <w:abstractNum w:abstractNumId="7" w15:restartNumberingAfterBreak="0">
    <w:nsid w:val="FFFFFF89"/>
    <w:multiLevelType w:val="singleLevel"/>
    <w:tmpl w:val="A84E4242"/>
    <w:lvl w:ilvl="0">
      <w:start w:val="1"/>
      <w:numFmt w:val="bullet"/>
      <w:pStyle w:val="Listaconvietas"/>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4082B5A"/>
    <w:multiLevelType w:val="hybridMultilevel"/>
    <w:tmpl w:val="AE1CF766"/>
    <w:lvl w:ilvl="0" w:tplc="A59A9482">
      <w:start w:val="1"/>
      <w:numFmt w:val="lowerLetter"/>
      <w:lvlText w:val="(%1)"/>
      <w:lvlJc w:val="left"/>
      <w:pPr>
        <w:ind w:left="1393" w:hanging="258"/>
      </w:pPr>
      <w:rPr>
        <w:rFonts w:ascii="Times New Roman" w:eastAsia="Times New Roman" w:hAnsi="Times New Roman" w:cs="Times New Roman" w:hint="default"/>
        <w:color w:val="1A171C"/>
        <w:spacing w:val="-1"/>
        <w:w w:val="84"/>
        <w:sz w:val="17"/>
        <w:szCs w:val="17"/>
        <w:lang w:val="en-US" w:eastAsia="en-US" w:bidi="en-US"/>
      </w:rPr>
    </w:lvl>
    <w:lvl w:ilvl="1" w:tplc="D43A2CD0">
      <w:numFmt w:val="bullet"/>
      <w:lvlText w:val="•"/>
      <w:lvlJc w:val="left"/>
      <w:pPr>
        <w:ind w:left="2310" w:hanging="258"/>
      </w:pPr>
      <w:rPr>
        <w:rFonts w:hint="default"/>
        <w:lang w:val="en-US" w:eastAsia="en-US" w:bidi="en-US"/>
      </w:rPr>
    </w:lvl>
    <w:lvl w:ilvl="2" w:tplc="9E92BD94">
      <w:numFmt w:val="bullet"/>
      <w:lvlText w:val="•"/>
      <w:lvlJc w:val="left"/>
      <w:pPr>
        <w:ind w:left="3221" w:hanging="258"/>
      </w:pPr>
      <w:rPr>
        <w:rFonts w:hint="default"/>
        <w:lang w:val="en-US" w:eastAsia="en-US" w:bidi="en-US"/>
      </w:rPr>
    </w:lvl>
    <w:lvl w:ilvl="3" w:tplc="90C08FDE">
      <w:numFmt w:val="bullet"/>
      <w:lvlText w:val="•"/>
      <w:lvlJc w:val="left"/>
      <w:pPr>
        <w:ind w:left="4131" w:hanging="258"/>
      </w:pPr>
      <w:rPr>
        <w:rFonts w:hint="default"/>
        <w:lang w:val="en-US" w:eastAsia="en-US" w:bidi="en-US"/>
      </w:rPr>
    </w:lvl>
    <w:lvl w:ilvl="4" w:tplc="DB82BD42">
      <w:numFmt w:val="bullet"/>
      <w:lvlText w:val="•"/>
      <w:lvlJc w:val="left"/>
      <w:pPr>
        <w:ind w:left="5042" w:hanging="258"/>
      </w:pPr>
      <w:rPr>
        <w:rFonts w:hint="default"/>
        <w:lang w:val="en-US" w:eastAsia="en-US" w:bidi="en-US"/>
      </w:rPr>
    </w:lvl>
    <w:lvl w:ilvl="5" w:tplc="099AAC9E">
      <w:numFmt w:val="bullet"/>
      <w:lvlText w:val="•"/>
      <w:lvlJc w:val="left"/>
      <w:pPr>
        <w:ind w:left="5952" w:hanging="258"/>
      </w:pPr>
      <w:rPr>
        <w:rFonts w:hint="default"/>
        <w:lang w:val="en-US" w:eastAsia="en-US" w:bidi="en-US"/>
      </w:rPr>
    </w:lvl>
    <w:lvl w:ilvl="6" w:tplc="DD246BE6">
      <w:numFmt w:val="bullet"/>
      <w:lvlText w:val="•"/>
      <w:lvlJc w:val="left"/>
      <w:pPr>
        <w:ind w:left="6863" w:hanging="258"/>
      </w:pPr>
      <w:rPr>
        <w:rFonts w:hint="default"/>
        <w:lang w:val="en-US" w:eastAsia="en-US" w:bidi="en-US"/>
      </w:rPr>
    </w:lvl>
    <w:lvl w:ilvl="7" w:tplc="E146D7A6">
      <w:numFmt w:val="bullet"/>
      <w:lvlText w:val="•"/>
      <w:lvlJc w:val="left"/>
      <w:pPr>
        <w:ind w:left="7773" w:hanging="258"/>
      </w:pPr>
      <w:rPr>
        <w:rFonts w:hint="default"/>
        <w:lang w:val="en-US" w:eastAsia="en-US" w:bidi="en-US"/>
      </w:rPr>
    </w:lvl>
    <w:lvl w:ilvl="8" w:tplc="A762C446">
      <w:numFmt w:val="bullet"/>
      <w:lvlText w:val="•"/>
      <w:lvlJc w:val="left"/>
      <w:pPr>
        <w:ind w:left="8684" w:hanging="258"/>
      </w:pPr>
      <w:rPr>
        <w:rFonts w:hint="default"/>
        <w:lang w:val="en-US" w:eastAsia="en-US" w:bidi="en-US"/>
      </w:r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Ttulo1"/>
      <w:lvlText w:val="%1."/>
      <w:lvlJc w:val="left"/>
      <w:pPr>
        <w:tabs>
          <w:tab w:val="num" w:pos="850"/>
        </w:tabs>
        <w:ind w:left="850" w:hanging="850"/>
      </w:pPr>
    </w:lvl>
    <w:lvl w:ilvl="1">
      <w:start w:val="1"/>
      <w:numFmt w:val="decimal"/>
      <w:pStyle w:val="Ttulo2"/>
      <w:lvlText w:val="%1.%2."/>
      <w:lvlJc w:val="left"/>
      <w:pPr>
        <w:tabs>
          <w:tab w:val="num" w:pos="850"/>
        </w:tabs>
        <w:ind w:left="850" w:hanging="850"/>
      </w:pPr>
    </w:lvl>
    <w:lvl w:ilvl="2">
      <w:start w:val="1"/>
      <w:numFmt w:val="decimal"/>
      <w:pStyle w:val="Ttulo3"/>
      <w:lvlText w:val="%1.%2.%3."/>
      <w:lvlJc w:val="left"/>
      <w:pPr>
        <w:tabs>
          <w:tab w:val="num" w:pos="850"/>
        </w:tabs>
        <w:ind w:left="850" w:hanging="850"/>
      </w:pPr>
    </w:lvl>
    <w:lvl w:ilvl="3">
      <w:start w:val="1"/>
      <w:numFmt w:val="decimal"/>
      <w:pStyle w:val="Ttu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894463964">
    <w:abstractNumId w:val="7"/>
  </w:num>
  <w:num w:numId="2" w16cid:durableId="199129514">
    <w:abstractNumId w:val="5"/>
  </w:num>
  <w:num w:numId="3" w16cid:durableId="96491356">
    <w:abstractNumId w:val="4"/>
  </w:num>
  <w:num w:numId="4" w16cid:durableId="1578251116">
    <w:abstractNumId w:val="3"/>
  </w:num>
  <w:num w:numId="5" w16cid:durableId="58135561">
    <w:abstractNumId w:val="6"/>
  </w:num>
  <w:num w:numId="6" w16cid:durableId="820541754">
    <w:abstractNumId w:val="2"/>
  </w:num>
  <w:num w:numId="7" w16cid:durableId="754325835">
    <w:abstractNumId w:val="1"/>
  </w:num>
  <w:num w:numId="8" w16cid:durableId="554195632">
    <w:abstractNumId w:val="0"/>
  </w:num>
  <w:num w:numId="9" w16cid:durableId="441921884">
    <w:abstractNumId w:val="19"/>
  </w:num>
  <w:num w:numId="10" w16cid:durableId="1002123280">
    <w:abstractNumId w:val="12"/>
  </w:num>
  <w:num w:numId="11" w16cid:durableId="1240797988">
    <w:abstractNumId w:val="21"/>
  </w:num>
  <w:num w:numId="12" w16cid:durableId="92745235">
    <w:abstractNumId w:val="11"/>
  </w:num>
  <w:num w:numId="13" w16cid:durableId="1168442659">
    <w:abstractNumId w:val="13"/>
  </w:num>
  <w:num w:numId="14" w16cid:durableId="1150172707">
    <w:abstractNumId w:val="9"/>
  </w:num>
  <w:num w:numId="15" w16cid:durableId="1779332771">
    <w:abstractNumId w:val="20"/>
  </w:num>
  <w:num w:numId="16" w16cid:durableId="1734547274">
    <w:abstractNumId w:val="8"/>
  </w:num>
  <w:num w:numId="17" w16cid:durableId="723061680">
    <w:abstractNumId w:val="15"/>
  </w:num>
  <w:num w:numId="18" w16cid:durableId="342707575">
    <w:abstractNumId w:val="17"/>
  </w:num>
  <w:num w:numId="19" w16cid:durableId="174418657">
    <w:abstractNumId w:val="18"/>
  </w:num>
  <w:num w:numId="20" w16cid:durableId="1964190969">
    <w:abstractNumId w:val="10"/>
  </w:num>
  <w:num w:numId="21" w16cid:durableId="1124274913">
    <w:abstractNumId w:val="16"/>
  </w:num>
  <w:num w:numId="22" w16cid:durableId="1586693733">
    <w:abstractNumId w:val="22"/>
  </w:num>
  <w:num w:numId="23" w16cid:durableId="64278092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SG"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ES" w:vendorID="64" w:dllVersion="0" w:nlCheck="1" w:checkStyle="0"/>
  <w:activeWritingStyle w:appName="MSWord" w:lang="en-SG"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proofState w:spelling="clean" w:grammar="clean"/>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QCDateTime" w:val="2016-03-30 10:15: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del"/>
    <w:docVar w:name="LW_ACCOMPAGNANT.CP" w:val="del"/>
    <w:docVar w:name="LW_ANNEX_NBR_FIRST" w:val="1"/>
    <w:docVar w:name="LW_ANNEX_NBR_LAST" w:val="1"/>
    <w:docVar w:name="LW_CONFIDENCE" w:val=" "/>
    <w:docVar w:name="LW_CONST_RESTREINT_UE" w:val="RESTREINT UE/EU RESTRICTED"/>
    <w:docVar w:name="LW_CORRIGENDUM" w:val="&lt;UNUSED&gt;"/>
    <w:docVar w:name="LW_COVERPAGE_GUID" w:val="C7D4577BDAC74F8EB737EC67B863C6BB"/>
    <w:docVar w:name="LW_CROSSREFERENCE" w:val="&lt;UNUSED&gt;"/>
    <w:docVar w:name="LW_DocType" w:val="ANNEX"/>
    <w:docVar w:name="LW_EMISSION" w:val="&lt;EMPTY&gt;"/>
    <w:docVar w:name="LW_EMISSION_ISODATE" w:val="&lt;EMPTY&gt;"/>
    <w:docVar w:name="LW_EMISSION_LOCATION" w:val="BRX"/>
    <w:docVar w:name="LW_EMISSION_PREFIX" w:val="Bruselas, "/>
    <w:docVar w:name="LW_EMISSION_SUFFIX" w:val=" "/>
    <w:docVar w:name="LW_ID_DOCSTRUCTURE" w:val="COM/ANNEX"/>
    <w:docVar w:name="LW_ID_DOCTYPE" w:val="SG-068"/>
    <w:docVar w:name="LW_LANGUE" w:val="ES"/>
    <w:docVar w:name="LW_MARKING" w:val="&lt;UNUSED&gt;"/>
    <w:docVar w:name="LW_NOM.INST" w:val="COMISIÓN EUROPEA"/>
    <w:docVar w:name="LW_NOM.INST_JOINTDOC" w:val="&lt;EMPTY&gt;"/>
    <w:docVar w:name="LW_OBJETACTEPRINCIPAL" w:val="por el que se modifica el anexo&lt;LWCR:NBS&gt;IV del Reglamento de Ejecución (UE) n.º&lt;LWCR:NBS&gt;577/2013 en lo que respecta al modelo de certificado zoosanitario para perros, gatos y hurones que se desplacen a un Estado miembro desde un territorio o un tercer país con fines no comerciales"/>
    <w:docVar w:name="LW_OBJETACTEPRINCIPAL.CP" w:val="por el que se modifica el anexo IV del Reglamento de Ejecución (UE) n.º 577/2013 en lo que respecta al modelo de certificado zoosanitario para perros, gatos y hurones que se desplacen a un Estado miembro desde un territorio o un tercer país con fines no comerciales"/>
    <w:docVar w:name="LW_PART_NBR" w:val="1"/>
    <w:docVar w:name="LW_PART_NBR_TOTAL" w:val="1"/>
    <w:docVar w:name="LW_REF.INST.NEW" w:val="&lt;EMPTY&gt;"/>
    <w:docVar w:name="LW_REF.INST.NEW_ADOPTED" w:val="draft"/>
    <w:docVar w:name="LW_REF.INST.NEW_TEXT" w:val="(2016) XXX"/>
    <w:docVar w:name="LW_REF.INTERNE" w:val="SANTE/7013/2016 ANNEX Rev. 1 (POOL/G2/2016/7013/7013R1-EN ANNEX.doc)"/>
    <w:docVar w:name="LW_SUPERTITRE" w:val="&lt;UNUSED&gt;"/>
    <w:docVar w:name="LW_TITRE.OBJ.CP" w:val="&lt;UNUSED&gt;"/>
    <w:docVar w:name="LW_TYPE.DOC" w:val="ANEXO"/>
    <w:docVar w:name="LW_TYPE.DOC.CP" w:val="ANEXO"/>
    <w:docVar w:name="LW_TYPEACTEPRINCIPAL" w:val="REGLAMENTO DE EJECUCIÓN (UE) \u8230?/... DE LA COMISIÓN"/>
    <w:docVar w:name="LW_TYPEACTEPRINCIPAL.CP" w:val="REGLAMENTO DE EJECUCIÓN (UE) \u8230?/... DE LA COMISIÓN"/>
  </w:docVars>
  <w:rsids>
    <w:rsidRoot w:val="00B2106A"/>
    <w:rsid w:val="000045A8"/>
    <w:rsid w:val="0003222C"/>
    <w:rsid w:val="000404C0"/>
    <w:rsid w:val="00060581"/>
    <w:rsid w:val="00061CCA"/>
    <w:rsid w:val="00090AE4"/>
    <w:rsid w:val="000A432F"/>
    <w:rsid w:val="000B24B2"/>
    <w:rsid w:val="000C224F"/>
    <w:rsid w:val="000E05F9"/>
    <w:rsid w:val="000E28AF"/>
    <w:rsid w:val="000E659F"/>
    <w:rsid w:val="000E7E67"/>
    <w:rsid w:val="000F34F2"/>
    <w:rsid w:val="001038A9"/>
    <w:rsid w:val="00115D2E"/>
    <w:rsid w:val="001169EF"/>
    <w:rsid w:val="00123F13"/>
    <w:rsid w:val="001245B6"/>
    <w:rsid w:val="0013018F"/>
    <w:rsid w:val="00130798"/>
    <w:rsid w:val="0013406C"/>
    <w:rsid w:val="00142490"/>
    <w:rsid w:val="001448F7"/>
    <w:rsid w:val="00150C75"/>
    <w:rsid w:val="00157C4E"/>
    <w:rsid w:val="00171635"/>
    <w:rsid w:val="00175995"/>
    <w:rsid w:val="00181767"/>
    <w:rsid w:val="001A131F"/>
    <w:rsid w:val="001B1699"/>
    <w:rsid w:val="001B1D5F"/>
    <w:rsid w:val="001F2E08"/>
    <w:rsid w:val="001F41E8"/>
    <w:rsid w:val="001F725D"/>
    <w:rsid w:val="00203009"/>
    <w:rsid w:val="00205959"/>
    <w:rsid w:val="00232D50"/>
    <w:rsid w:val="00233413"/>
    <w:rsid w:val="00235228"/>
    <w:rsid w:val="002426A8"/>
    <w:rsid w:val="002469AA"/>
    <w:rsid w:val="00246CCA"/>
    <w:rsid w:val="00266D00"/>
    <w:rsid w:val="00295B45"/>
    <w:rsid w:val="002A7E69"/>
    <w:rsid w:val="002C5255"/>
    <w:rsid w:val="002C6B49"/>
    <w:rsid w:val="002D1D28"/>
    <w:rsid w:val="002E0596"/>
    <w:rsid w:val="002E13A0"/>
    <w:rsid w:val="00307D45"/>
    <w:rsid w:val="00322525"/>
    <w:rsid w:val="0033010A"/>
    <w:rsid w:val="00333662"/>
    <w:rsid w:val="003400EB"/>
    <w:rsid w:val="00342B90"/>
    <w:rsid w:val="00343439"/>
    <w:rsid w:val="0034445E"/>
    <w:rsid w:val="00345E19"/>
    <w:rsid w:val="003460C5"/>
    <w:rsid w:val="00362BEC"/>
    <w:rsid w:val="003733A2"/>
    <w:rsid w:val="003803EF"/>
    <w:rsid w:val="00391D76"/>
    <w:rsid w:val="003B4778"/>
    <w:rsid w:val="003C2578"/>
    <w:rsid w:val="003C33DE"/>
    <w:rsid w:val="003D7294"/>
    <w:rsid w:val="003E42C2"/>
    <w:rsid w:val="003F7F99"/>
    <w:rsid w:val="004105AA"/>
    <w:rsid w:val="0042244E"/>
    <w:rsid w:val="00427598"/>
    <w:rsid w:val="004561CE"/>
    <w:rsid w:val="00464708"/>
    <w:rsid w:val="00472884"/>
    <w:rsid w:val="004732AC"/>
    <w:rsid w:val="004A59D7"/>
    <w:rsid w:val="004A7DE9"/>
    <w:rsid w:val="004B61CB"/>
    <w:rsid w:val="004B7337"/>
    <w:rsid w:val="004C4089"/>
    <w:rsid w:val="004C526C"/>
    <w:rsid w:val="004D4FA3"/>
    <w:rsid w:val="004D62EC"/>
    <w:rsid w:val="004E23D4"/>
    <w:rsid w:val="004E2B2A"/>
    <w:rsid w:val="004E47C5"/>
    <w:rsid w:val="004E6E09"/>
    <w:rsid w:val="004F3A06"/>
    <w:rsid w:val="005129A6"/>
    <w:rsid w:val="0051686D"/>
    <w:rsid w:val="005213A1"/>
    <w:rsid w:val="00527D90"/>
    <w:rsid w:val="00541167"/>
    <w:rsid w:val="00544B68"/>
    <w:rsid w:val="0056249D"/>
    <w:rsid w:val="00566C82"/>
    <w:rsid w:val="00575C07"/>
    <w:rsid w:val="005819BA"/>
    <w:rsid w:val="005962F9"/>
    <w:rsid w:val="005A22C0"/>
    <w:rsid w:val="005A2D14"/>
    <w:rsid w:val="005A5A7F"/>
    <w:rsid w:val="005B5D88"/>
    <w:rsid w:val="005C4FDD"/>
    <w:rsid w:val="005C7F95"/>
    <w:rsid w:val="005D1063"/>
    <w:rsid w:val="005E0F77"/>
    <w:rsid w:val="005F256A"/>
    <w:rsid w:val="006258F0"/>
    <w:rsid w:val="006344FF"/>
    <w:rsid w:val="00644ABA"/>
    <w:rsid w:val="00660FCA"/>
    <w:rsid w:val="006643AF"/>
    <w:rsid w:val="0066672C"/>
    <w:rsid w:val="0067168F"/>
    <w:rsid w:val="00682464"/>
    <w:rsid w:val="006A0F39"/>
    <w:rsid w:val="006B0674"/>
    <w:rsid w:val="006C2D02"/>
    <w:rsid w:val="006D0109"/>
    <w:rsid w:val="006D7AC8"/>
    <w:rsid w:val="006E2275"/>
    <w:rsid w:val="007013C2"/>
    <w:rsid w:val="007013EA"/>
    <w:rsid w:val="00701DD8"/>
    <w:rsid w:val="00702E96"/>
    <w:rsid w:val="00706929"/>
    <w:rsid w:val="007336F6"/>
    <w:rsid w:val="007359B7"/>
    <w:rsid w:val="007377A1"/>
    <w:rsid w:val="00740B0A"/>
    <w:rsid w:val="00752D8C"/>
    <w:rsid w:val="00753EB5"/>
    <w:rsid w:val="0075503A"/>
    <w:rsid w:val="00760E2A"/>
    <w:rsid w:val="0076145F"/>
    <w:rsid w:val="007661E8"/>
    <w:rsid w:val="00772C2A"/>
    <w:rsid w:val="007749B9"/>
    <w:rsid w:val="00775EB1"/>
    <w:rsid w:val="00781F0F"/>
    <w:rsid w:val="00782F6C"/>
    <w:rsid w:val="00792952"/>
    <w:rsid w:val="007A6035"/>
    <w:rsid w:val="007A6486"/>
    <w:rsid w:val="007E25B2"/>
    <w:rsid w:val="007E642F"/>
    <w:rsid w:val="00804D08"/>
    <w:rsid w:val="008076E8"/>
    <w:rsid w:val="0081133F"/>
    <w:rsid w:val="008241A7"/>
    <w:rsid w:val="00833DC1"/>
    <w:rsid w:val="008344EF"/>
    <w:rsid w:val="00855E2A"/>
    <w:rsid w:val="00860276"/>
    <w:rsid w:val="00872198"/>
    <w:rsid w:val="008801F9"/>
    <w:rsid w:val="008840D7"/>
    <w:rsid w:val="00886933"/>
    <w:rsid w:val="008879E7"/>
    <w:rsid w:val="008A7691"/>
    <w:rsid w:val="008B5ABD"/>
    <w:rsid w:val="008C1BDE"/>
    <w:rsid w:val="008C4041"/>
    <w:rsid w:val="008D455F"/>
    <w:rsid w:val="008D4B04"/>
    <w:rsid w:val="008D5138"/>
    <w:rsid w:val="008E0AF3"/>
    <w:rsid w:val="00915075"/>
    <w:rsid w:val="0091721D"/>
    <w:rsid w:val="009177A6"/>
    <w:rsid w:val="00943842"/>
    <w:rsid w:val="0096117B"/>
    <w:rsid w:val="009638D6"/>
    <w:rsid w:val="00964C45"/>
    <w:rsid w:val="00975645"/>
    <w:rsid w:val="00981A43"/>
    <w:rsid w:val="00983039"/>
    <w:rsid w:val="00986733"/>
    <w:rsid w:val="0099490E"/>
    <w:rsid w:val="009A7727"/>
    <w:rsid w:val="009B09DF"/>
    <w:rsid w:val="009B2C7A"/>
    <w:rsid w:val="009C45BE"/>
    <w:rsid w:val="009F014B"/>
    <w:rsid w:val="009F7889"/>
    <w:rsid w:val="00A24569"/>
    <w:rsid w:val="00A65B4D"/>
    <w:rsid w:val="00A749A7"/>
    <w:rsid w:val="00A76C4B"/>
    <w:rsid w:val="00A86A4C"/>
    <w:rsid w:val="00A947EF"/>
    <w:rsid w:val="00AA3C7E"/>
    <w:rsid w:val="00AC7A83"/>
    <w:rsid w:val="00AD592F"/>
    <w:rsid w:val="00AE3112"/>
    <w:rsid w:val="00AF07ED"/>
    <w:rsid w:val="00AF5616"/>
    <w:rsid w:val="00B04DCA"/>
    <w:rsid w:val="00B07490"/>
    <w:rsid w:val="00B07F6B"/>
    <w:rsid w:val="00B2106A"/>
    <w:rsid w:val="00B23976"/>
    <w:rsid w:val="00B41043"/>
    <w:rsid w:val="00B43980"/>
    <w:rsid w:val="00B44CFD"/>
    <w:rsid w:val="00B8485F"/>
    <w:rsid w:val="00B97748"/>
    <w:rsid w:val="00BB6785"/>
    <w:rsid w:val="00BE0737"/>
    <w:rsid w:val="00BE772B"/>
    <w:rsid w:val="00BF169F"/>
    <w:rsid w:val="00C107B6"/>
    <w:rsid w:val="00C1303D"/>
    <w:rsid w:val="00C16217"/>
    <w:rsid w:val="00C231C2"/>
    <w:rsid w:val="00C24976"/>
    <w:rsid w:val="00C43343"/>
    <w:rsid w:val="00C51C53"/>
    <w:rsid w:val="00C61782"/>
    <w:rsid w:val="00C64EBF"/>
    <w:rsid w:val="00C8574A"/>
    <w:rsid w:val="00C92D2E"/>
    <w:rsid w:val="00C937A5"/>
    <w:rsid w:val="00CA71C1"/>
    <w:rsid w:val="00CC4ACE"/>
    <w:rsid w:val="00CC5D5F"/>
    <w:rsid w:val="00CE322B"/>
    <w:rsid w:val="00CE7C68"/>
    <w:rsid w:val="00CF1BF0"/>
    <w:rsid w:val="00D1567A"/>
    <w:rsid w:val="00D27DA3"/>
    <w:rsid w:val="00D36212"/>
    <w:rsid w:val="00D72D15"/>
    <w:rsid w:val="00D83764"/>
    <w:rsid w:val="00D85FCD"/>
    <w:rsid w:val="00D943D9"/>
    <w:rsid w:val="00DA2484"/>
    <w:rsid w:val="00DA2FCD"/>
    <w:rsid w:val="00DB3BDE"/>
    <w:rsid w:val="00DB7FE1"/>
    <w:rsid w:val="00DC02CD"/>
    <w:rsid w:val="00DE3463"/>
    <w:rsid w:val="00DF378D"/>
    <w:rsid w:val="00DF58C3"/>
    <w:rsid w:val="00E0646E"/>
    <w:rsid w:val="00E12362"/>
    <w:rsid w:val="00E12EF8"/>
    <w:rsid w:val="00E206ED"/>
    <w:rsid w:val="00E20C98"/>
    <w:rsid w:val="00E24EA9"/>
    <w:rsid w:val="00E306BE"/>
    <w:rsid w:val="00E36500"/>
    <w:rsid w:val="00E702CD"/>
    <w:rsid w:val="00E81EDF"/>
    <w:rsid w:val="00E879B4"/>
    <w:rsid w:val="00E91416"/>
    <w:rsid w:val="00E971A6"/>
    <w:rsid w:val="00EB6467"/>
    <w:rsid w:val="00ED3C19"/>
    <w:rsid w:val="00ED608A"/>
    <w:rsid w:val="00EF4BDE"/>
    <w:rsid w:val="00EF74EE"/>
    <w:rsid w:val="00F03AFA"/>
    <w:rsid w:val="00F05251"/>
    <w:rsid w:val="00F11C07"/>
    <w:rsid w:val="00F11CBB"/>
    <w:rsid w:val="00F1687A"/>
    <w:rsid w:val="00F16BEF"/>
    <w:rsid w:val="00F21BF3"/>
    <w:rsid w:val="00F228E8"/>
    <w:rsid w:val="00F26338"/>
    <w:rsid w:val="00F33E01"/>
    <w:rsid w:val="00F34B45"/>
    <w:rsid w:val="00F4275B"/>
    <w:rsid w:val="00F462F7"/>
    <w:rsid w:val="00F53759"/>
    <w:rsid w:val="00F57BA7"/>
    <w:rsid w:val="00F60E7A"/>
    <w:rsid w:val="00F72C77"/>
    <w:rsid w:val="00F802A6"/>
    <w:rsid w:val="00F80FCA"/>
    <w:rsid w:val="00F845D9"/>
    <w:rsid w:val="00F87183"/>
    <w:rsid w:val="00F947B2"/>
    <w:rsid w:val="00FE665B"/>
    <w:rsid w:val="00FE73AE"/>
    <w:rsid w:val="00FF22E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2F1250"/>
  <w15:chartTrackingRefBased/>
  <w15:docId w15:val="{8D6B8401-6AD9-4072-A0CF-0CC1EB65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7ED"/>
    <w:rPr>
      <w:rFonts w:ascii="Times New Roman" w:eastAsia="Times New Roman" w:hAnsi="Times New Roman"/>
      <w:sz w:val="24"/>
      <w:szCs w:val="24"/>
    </w:rPr>
  </w:style>
  <w:style w:type="paragraph" w:styleId="Ttulo1">
    <w:name w:val="heading 1"/>
    <w:basedOn w:val="Normal"/>
    <w:next w:val="Text1"/>
    <w:link w:val="Ttulo1Car"/>
    <w:uiPriority w:val="9"/>
    <w:qFormat/>
    <w:rsid w:val="0075503A"/>
    <w:pPr>
      <w:keepNext/>
      <w:numPr>
        <w:numId w:val="15"/>
      </w:numPr>
      <w:spacing w:before="360"/>
      <w:outlineLvl w:val="0"/>
    </w:pPr>
    <w:rPr>
      <w:b/>
      <w:bCs/>
      <w:smallCaps/>
      <w:szCs w:val="28"/>
    </w:rPr>
  </w:style>
  <w:style w:type="paragraph" w:styleId="Ttulo2">
    <w:name w:val="heading 2"/>
    <w:basedOn w:val="Normal"/>
    <w:next w:val="Text1"/>
    <w:link w:val="Ttulo2Car"/>
    <w:uiPriority w:val="9"/>
    <w:semiHidden/>
    <w:unhideWhenUsed/>
    <w:qFormat/>
    <w:rsid w:val="0075503A"/>
    <w:pPr>
      <w:keepNext/>
      <w:numPr>
        <w:ilvl w:val="1"/>
        <w:numId w:val="15"/>
      </w:numPr>
      <w:outlineLvl w:val="1"/>
    </w:pPr>
    <w:rPr>
      <w:b/>
      <w:bCs/>
      <w:szCs w:val="26"/>
    </w:rPr>
  </w:style>
  <w:style w:type="paragraph" w:styleId="Ttulo3">
    <w:name w:val="heading 3"/>
    <w:basedOn w:val="Normal"/>
    <w:next w:val="Text1"/>
    <w:link w:val="Ttulo3Car"/>
    <w:uiPriority w:val="9"/>
    <w:semiHidden/>
    <w:unhideWhenUsed/>
    <w:qFormat/>
    <w:rsid w:val="0075503A"/>
    <w:pPr>
      <w:keepNext/>
      <w:numPr>
        <w:ilvl w:val="2"/>
        <w:numId w:val="15"/>
      </w:numPr>
      <w:outlineLvl w:val="2"/>
    </w:pPr>
    <w:rPr>
      <w:bCs/>
      <w:i/>
    </w:rPr>
  </w:style>
  <w:style w:type="paragraph" w:styleId="Ttulo4">
    <w:name w:val="heading 4"/>
    <w:basedOn w:val="Normal"/>
    <w:next w:val="Text1"/>
    <w:link w:val="Ttulo4Car"/>
    <w:uiPriority w:val="9"/>
    <w:semiHidden/>
    <w:unhideWhenUsed/>
    <w:qFormat/>
    <w:rsid w:val="0075503A"/>
    <w:pPr>
      <w:keepNext/>
      <w:numPr>
        <w:ilvl w:val="3"/>
        <w:numId w:val="15"/>
      </w:numPr>
      <w:outlineLvl w:val="3"/>
    </w:pPr>
    <w:rPr>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2106A"/>
    <w:rPr>
      <w:color w:val="0000FF"/>
      <w:u w:val="single"/>
    </w:rPr>
  </w:style>
  <w:style w:type="paragraph" w:styleId="Descripcin">
    <w:name w:val="caption"/>
    <w:basedOn w:val="Normal"/>
    <w:next w:val="Normal"/>
    <w:uiPriority w:val="35"/>
    <w:semiHidden/>
    <w:unhideWhenUsed/>
    <w:qFormat/>
    <w:rsid w:val="00CA71C1"/>
    <w:rPr>
      <w:b/>
      <w:bCs/>
      <w:sz w:val="20"/>
      <w:szCs w:val="20"/>
    </w:rPr>
  </w:style>
  <w:style w:type="paragraph" w:styleId="Tabladeilustraciones">
    <w:name w:val="table of figures"/>
    <w:basedOn w:val="Normal"/>
    <w:next w:val="Normal"/>
    <w:uiPriority w:val="99"/>
    <w:semiHidden/>
    <w:unhideWhenUsed/>
    <w:rsid w:val="00CA71C1"/>
  </w:style>
  <w:style w:type="paragraph" w:styleId="Listaconvietas">
    <w:name w:val="List Bullet"/>
    <w:basedOn w:val="Normal"/>
    <w:uiPriority w:val="99"/>
    <w:semiHidden/>
    <w:unhideWhenUsed/>
    <w:rsid w:val="00CA71C1"/>
    <w:pPr>
      <w:numPr>
        <w:numId w:val="1"/>
      </w:numPr>
      <w:contextualSpacing/>
    </w:pPr>
  </w:style>
  <w:style w:type="paragraph" w:styleId="Listaconvietas2">
    <w:name w:val="List Bullet 2"/>
    <w:basedOn w:val="Normal"/>
    <w:uiPriority w:val="99"/>
    <w:semiHidden/>
    <w:unhideWhenUsed/>
    <w:rsid w:val="00CA71C1"/>
    <w:pPr>
      <w:numPr>
        <w:numId w:val="2"/>
      </w:numPr>
      <w:contextualSpacing/>
    </w:pPr>
  </w:style>
  <w:style w:type="paragraph" w:styleId="Listaconvietas3">
    <w:name w:val="List Bullet 3"/>
    <w:basedOn w:val="Normal"/>
    <w:uiPriority w:val="99"/>
    <w:semiHidden/>
    <w:unhideWhenUsed/>
    <w:rsid w:val="00CA71C1"/>
    <w:pPr>
      <w:numPr>
        <w:numId w:val="3"/>
      </w:numPr>
      <w:contextualSpacing/>
    </w:pPr>
  </w:style>
  <w:style w:type="paragraph" w:styleId="Listaconvietas4">
    <w:name w:val="List Bullet 4"/>
    <w:basedOn w:val="Normal"/>
    <w:uiPriority w:val="99"/>
    <w:semiHidden/>
    <w:unhideWhenUsed/>
    <w:rsid w:val="00CA71C1"/>
    <w:pPr>
      <w:numPr>
        <w:numId w:val="4"/>
      </w:numPr>
      <w:contextualSpacing/>
    </w:pPr>
  </w:style>
  <w:style w:type="paragraph" w:styleId="Listaconnmeros">
    <w:name w:val="List Number"/>
    <w:basedOn w:val="Normal"/>
    <w:uiPriority w:val="99"/>
    <w:semiHidden/>
    <w:unhideWhenUsed/>
    <w:rsid w:val="00CA71C1"/>
    <w:pPr>
      <w:numPr>
        <w:numId w:val="5"/>
      </w:numPr>
      <w:contextualSpacing/>
    </w:pPr>
  </w:style>
  <w:style w:type="paragraph" w:styleId="Listaconnmeros2">
    <w:name w:val="List Number 2"/>
    <w:basedOn w:val="Normal"/>
    <w:uiPriority w:val="99"/>
    <w:semiHidden/>
    <w:unhideWhenUsed/>
    <w:rsid w:val="00CA71C1"/>
    <w:pPr>
      <w:numPr>
        <w:numId w:val="6"/>
      </w:numPr>
      <w:contextualSpacing/>
    </w:pPr>
  </w:style>
  <w:style w:type="paragraph" w:styleId="Listaconnmeros3">
    <w:name w:val="List Number 3"/>
    <w:basedOn w:val="Normal"/>
    <w:uiPriority w:val="99"/>
    <w:semiHidden/>
    <w:unhideWhenUsed/>
    <w:rsid w:val="00CA71C1"/>
    <w:pPr>
      <w:numPr>
        <w:numId w:val="7"/>
      </w:numPr>
      <w:contextualSpacing/>
    </w:pPr>
  </w:style>
  <w:style w:type="paragraph" w:styleId="Listaconnmeros4">
    <w:name w:val="List Number 4"/>
    <w:basedOn w:val="Normal"/>
    <w:uiPriority w:val="99"/>
    <w:semiHidden/>
    <w:unhideWhenUsed/>
    <w:rsid w:val="00CA71C1"/>
    <w:pPr>
      <w:numPr>
        <w:numId w:val="8"/>
      </w:numPr>
      <w:contextualSpacing/>
    </w:pPr>
  </w:style>
  <w:style w:type="paragraph" w:styleId="Textodeglobo">
    <w:name w:val="Balloon Text"/>
    <w:basedOn w:val="Normal"/>
    <w:link w:val="TextodegloboCar"/>
    <w:uiPriority w:val="99"/>
    <w:semiHidden/>
    <w:unhideWhenUsed/>
    <w:rsid w:val="00915075"/>
    <w:rPr>
      <w:rFonts w:ascii="Tahoma" w:hAnsi="Tahoma"/>
      <w:sz w:val="16"/>
      <w:szCs w:val="16"/>
      <w:lang w:val="x-none" w:eastAsia="x-none"/>
    </w:rPr>
  </w:style>
  <w:style w:type="character" w:customStyle="1" w:styleId="TextodegloboCar">
    <w:name w:val="Texto de globo Car"/>
    <w:link w:val="Textodeglobo"/>
    <w:uiPriority w:val="99"/>
    <w:semiHidden/>
    <w:rsid w:val="00915075"/>
    <w:rPr>
      <w:rFonts w:ascii="Tahoma" w:hAnsi="Tahoma" w:cs="Tahoma"/>
      <w:sz w:val="16"/>
      <w:szCs w:val="16"/>
    </w:rPr>
  </w:style>
  <w:style w:type="character" w:styleId="Refdecomentario">
    <w:name w:val="annotation reference"/>
    <w:uiPriority w:val="99"/>
    <w:semiHidden/>
    <w:unhideWhenUsed/>
    <w:rsid w:val="000E659F"/>
    <w:rPr>
      <w:sz w:val="16"/>
      <w:szCs w:val="16"/>
    </w:rPr>
  </w:style>
  <w:style w:type="paragraph" w:styleId="Textocomentario">
    <w:name w:val="annotation text"/>
    <w:basedOn w:val="Normal"/>
    <w:link w:val="TextocomentarioCar"/>
    <w:uiPriority w:val="99"/>
    <w:semiHidden/>
    <w:unhideWhenUsed/>
    <w:rsid w:val="000E659F"/>
    <w:rPr>
      <w:sz w:val="20"/>
      <w:szCs w:val="20"/>
      <w:lang w:val="x-none" w:eastAsia="x-none"/>
    </w:rPr>
  </w:style>
  <w:style w:type="character" w:customStyle="1" w:styleId="TextocomentarioCar">
    <w:name w:val="Texto comentario Car"/>
    <w:link w:val="Textocomentario"/>
    <w:uiPriority w:val="99"/>
    <w:semiHidden/>
    <w:rsid w:val="000E659F"/>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0E659F"/>
    <w:rPr>
      <w:b/>
      <w:bCs/>
    </w:rPr>
  </w:style>
  <w:style w:type="character" w:customStyle="1" w:styleId="AsuntodelcomentarioCar">
    <w:name w:val="Asunto del comentario Car"/>
    <w:link w:val="Asuntodelcomentario"/>
    <w:uiPriority w:val="99"/>
    <w:semiHidden/>
    <w:rsid w:val="000E659F"/>
    <w:rPr>
      <w:rFonts w:ascii="Times New Roman" w:hAnsi="Times New Roman"/>
      <w:b/>
      <w:bCs/>
    </w:rPr>
  </w:style>
  <w:style w:type="paragraph" w:styleId="Encabezado">
    <w:name w:val="header"/>
    <w:basedOn w:val="Normal"/>
    <w:link w:val="EncabezadoCar"/>
    <w:uiPriority w:val="99"/>
    <w:unhideWhenUsed/>
    <w:rsid w:val="0075503A"/>
    <w:pPr>
      <w:tabs>
        <w:tab w:val="center" w:pos="4535"/>
        <w:tab w:val="right" w:pos="9071"/>
      </w:tabs>
    </w:pPr>
  </w:style>
  <w:style w:type="character" w:customStyle="1" w:styleId="EncabezadoCar">
    <w:name w:val="Encabezado Car"/>
    <w:link w:val="Encabezado"/>
    <w:uiPriority w:val="99"/>
    <w:rsid w:val="0075503A"/>
    <w:rPr>
      <w:rFonts w:ascii="Times New Roman" w:hAnsi="Times New Roman" w:cs="Times New Roman"/>
      <w:sz w:val="24"/>
      <w:shd w:val="clear" w:color="auto" w:fill="auto"/>
      <w:lang w:val="en-GB"/>
    </w:rPr>
  </w:style>
  <w:style w:type="paragraph" w:styleId="Piedepgina">
    <w:name w:val="footer"/>
    <w:basedOn w:val="Normal"/>
    <w:link w:val="PiedepginaCar"/>
    <w:uiPriority w:val="99"/>
    <w:unhideWhenUsed/>
    <w:rsid w:val="0075503A"/>
    <w:pPr>
      <w:tabs>
        <w:tab w:val="center" w:pos="4535"/>
        <w:tab w:val="right" w:pos="9071"/>
        <w:tab w:val="right" w:pos="9921"/>
      </w:tabs>
      <w:spacing w:before="360"/>
      <w:ind w:left="-850" w:right="-850"/>
    </w:pPr>
  </w:style>
  <w:style w:type="character" w:customStyle="1" w:styleId="PiedepginaCar">
    <w:name w:val="Pie de página Car"/>
    <w:link w:val="Piedepgina"/>
    <w:uiPriority w:val="99"/>
    <w:rsid w:val="0075503A"/>
    <w:rPr>
      <w:rFonts w:ascii="Times New Roman" w:hAnsi="Times New Roman" w:cs="Times New Roman"/>
      <w:sz w:val="24"/>
      <w:shd w:val="clear" w:color="auto" w:fill="auto"/>
      <w:lang w:val="en-GB"/>
    </w:rPr>
  </w:style>
  <w:style w:type="paragraph" w:styleId="Textonotapie">
    <w:name w:val="footnote text"/>
    <w:basedOn w:val="Normal"/>
    <w:link w:val="TextonotapieCar"/>
    <w:uiPriority w:val="99"/>
    <w:semiHidden/>
    <w:unhideWhenUsed/>
    <w:rsid w:val="0075503A"/>
    <w:pPr>
      <w:ind w:left="720" w:hanging="720"/>
    </w:pPr>
    <w:rPr>
      <w:sz w:val="20"/>
      <w:szCs w:val="20"/>
    </w:rPr>
  </w:style>
  <w:style w:type="character" w:customStyle="1" w:styleId="TextonotapieCar">
    <w:name w:val="Texto nota pie Car"/>
    <w:link w:val="Textonotapie"/>
    <w:uiPriority w:val="99"/>
    <w:semiHidden/>
    <w:rsid w:val="0075503A"/>
    <w:rPr>
      <w:rFonts w:ascii="Times New Roman" w:hAnsi="Times New Roman" w:cs="Times New Roman"/>
      <w:sz w:val="20"/>
      <w:szCs w:val="20"/>
      <w:shd w:val="clear" w:color="auto" w:fill="auto"/>
      <w:lang w:val="en-GB"/>
    </w:rPr>
  </w:style>
  <w:style w:type="character" w:customStyle="1" w:styleId="Ttulo1Car">
    <w:name w:val="Título 1 Car"/>
    <w:link w:val="Ttulo1"/>
    <w:uiPriority w:val="9"/>
    <w:rsid w:val="0075503A"/>
    <w:rPr>
      <w:rFonts w:ascii="Times New Roman" w:eastAsia="Times New Roman" w:hAnsi="Times New Roman"/>
      <w:b/>
      <w:bCs/>
      <w:smallCaps/>
      <w:sz w:val="24"/>
      <w:szCs w:val="28"/>
      <w:lang w:val="en-GB"/>
    </w:rPr>
  </w:style>
  <w:style w:type="character" w:customStyle="1" w:styleId="Ttulo2Car">
    <w:name w:val="Título 2 Car"/>
    <w:link w:val="Ttulo2"/>
    <w:uiPriority w:val="9"/>
    <w:semiHidden/>
    <w:rsid w:val="0075503A"/>
    <w:rPr>
      <w:rFonts w:ascii="Times New Roman" w:eastAsia="Times New Roman" w:hAnsi="Times New Roman"/>
      <w:b/>
      <w:bCs/>
      <w:sz w:val="24"/>
      <w:szCs w:val="26"/>
      <w:lang w:val="en-GB"/>
    </w:rPr>
  </w:style>
  <w:style w:type="character" w:customStyle="1" w:styleId="Ttulo3Car">
    <w:name w:val="Título 3 Car"/>
    <w:link w:val="Ttulo3"/>
    <w:uiPriority w:val="9"/>
    <w:semiHidden/>
    <w:rsid w:val="0075503A"/>
    <w:rPr>
      <w:rFonts w:ascii="Times New Roman" w:eastAsia="Times New Roman" w:hAnsi="Times New Roman"/>
      <w:bCs/>
      <w:i/>
      <w:sz w:val="24"/>
      <w:lang w:val="en-GB"/>
    </w:rPr>
  </w:style>
  <w:style w:type="character" w:customStyle="1" w:styleId="Ttulo4Car">
    <w:name w:val="Título 4 Car"/>
    <w:link w:val="Ttulo4"/>
    <w:uiPriority w:val="9"/>
    <w:semiHidden/>
    <w:rsid w:val="0075503A"/>
    <w:rPr>
      <w:rFonts w:ascii="Times New Roman" w:eastAsia="Times New Roman" w:hAnsi="Times New Roman"/>
      <w:bCs/>
      <w:iCs/>
      <w:sz w:val="24"/>
      <w:lang w:val="en-GB"/>
    </w:rPr>
  </w:style>
  <w:style w:type="paragraph" w:styleId="TtuloTDC">
    <w:name w:val="TOC Heading"/>
    <w:basedOn w:val="Normal"/>
    <w:next w:val="Normal"/>
    <w:uiPriority w:val="39"/>
    <w:semiHidden/>
    <w:unhideWhenUsed/>
    <w:qFormat/>
    <w:rsid w:val="0075503A"/>
    <w:pPr>
      <w:spacing w:after="240"/>
      <w:jc w:val="center"/>
    </w:pPr>
    <w:rPr>
      <w:b/>
      <w:sz w:val="28"/>
    </w:rPr>
  </w:style>
  <w:style w:type="paragraph" w:styleId="TDC1">
    <w:name w:val="toc 1"/>
    <w:basedOn w:val="Normal"/>
    <w:next w:val="Normal"/>
    <w:uiPriority w:val="39"/>
    <w:semiHidden/>
    <w:unhideWhenUsed/>
    <w:rsid w:val="0075503A"/>
    <w:pPr>
      <w:tabs>
        <w:tab w:val="right" w:leader="dot" w:pos="9071"/>
      </w:tabs>
      <w:spacing w:before="60"/>
      <w:ind w:left="850" w:hanging="850"/>
    </w:pPr>
  </w:style>
  <w:style w:type="paragraph" w:styleId="TDC2">
    <w:name w:val="toc 2"/>
    <w:basedOn w:val="Normal"/>
    <w:next w:val="Normal"/>
    <w:uiPriority w:val="39"/>
    <w:semiHidden/>
    <w:unhideWhenUsed/>
    <w:rsid w:val="0075503A"/>
    <w:pPr>
      <w:tabs>
        <w:tab w:val="right" w:leader="dot" w:pos="9071"/>
      </w:tabs>
      <w:spacing w:before="60"/>
      <w:ind w:left="850" w:hanging="850"/>
    </w:pPr>
  </w:style>
  <w:style w:type="paragraph" w:styleId="TDC3">
    <w:name w:val="toc 3"/>
    <w:basedOn w:val="Normal"/>
    <w:next w:val="Normal"/>
    <w:uiPriority w:val="39"/>
    <w:semiHidden/>
    <w:unhideWhenUsed/>
    <w:rsid w:val="0075503A"/>
    <w:pPr>
      <w:tabs>
        <w:tab w:val="right" w:leader="dot" w:pos="9071"/>
      </w:tabs>
      <w:spacing w:before="60"/>
      <w:ind w:left="850" w:hanging="850"/>
    </w:pPr>
  </w:style>
  <w:style w:type="paragraph" w:styleId="TDC4">
    <w:name w:val="toc 4"/>
    <w:basedOn w:val="Normal"/>
    <w:next w:val="Normal"/>
    <w:uiPriority w:val="39"/>
    <w:semiHidden/>
    <w:unhideWhenUsed/>
    <w:rsid w:val="0075503A"/>
    <w:pPr>
      <w:tabs>
        <w:tab w:val="right" w:leader="dot" w:pos="9071"/>
      </w:tabs>
      <w:spacing w:before="60"/>
      <w:ind w:left="850" w:hanging="850"/>
    </w:pPr>
  </w:style>
  <w:style w:type="paragraph" w:styleId="TDC5">
    <w:name w:val="toc 5"/>
    <w:basedOn w:val="Normal"/>
    <w:next w:val="Normal"/>
    <w:uiPriority w:val="39"/>
    <w:semiHidden/>
    <w:unhideWhenUsed/>
    <w:rsid w:val="0075503A"/>
    <w:pPr>
      <w:tabs>
        <w:tab w:val="right" w:leader="dot" w:pos="9071"/>
      </w:tabs>
      <w:spacing w:before="300"/>
    </w:pPr>
  </w:style>
  <w:style w:type="paragraph" w:styleId="TDC6">
    <w:name w:val="toc 6"/>
    <w:basedOn w:val="Normal"/>
    <w:next w:val="Normal"/>
    <w:uiPriority w:val="39"/>
    <w:semiHidden/>
    <w:unhideWhenUsed/>
    <w:rsid w:val="0075503A"/>
    <w:pPr>
      <w:tabs>
        <w:tab w:val="right" w:leader="dot" w:pos="9071"/>
      </w:tabs>
      <w:spacing w:before="240"/>
    </w:pPr>
  </w:style>
  <w:style w:type="paragraph" w:styleId="TDC7">
    <w:name w:val="toc 7"/>
    <w:basedOn w:val="Normal"/>
    <w:next w:val="Normal"/>
    <w:uiPriority w:val="39"/>
    <w:semiHidden/>
    <w:unhideWhenUsed/>
    <w:rsid w:val="0075503A"/>
    <w:pPr>
      <w:tabs>
        <w:tab w:val="right" w:leader="dot" w:pos="9071"/>
      </w:tabs>
      <w:spacing w:before="180"/>
    </w:pPr>
  </w:style>
  <w:style w:type="paragraph" w:styleId="TDC8">
    <w:name w:val="toc 8"/>
    <w:basedOn w:val="Normal"/>
    <w:next w:val="Normal"/>
    <w:uiPriority w:val="39"/>
    <w:semiHidden/>
    <w:unhideWhenUsed/>
    <w:rsid w:val="0075503A"/>
    <w:pPr>
      <w:tabs>
        <w:tab w:val="right" w:leader="dot" w:pos="9071"/>
      </w:tabs>
    </w:pPr>
  </w:style>
  <w:style w:type="paragraph" w:styleId="TD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pPr>
  </w:style>
  <w:style w:type="paragraph" w:customStyle="1" w:styleId="FooterLandscape">
    <w:name w:val="FooterLandscape"/>
    <w:basedOn w:val="Normal"/>
    <w:rsid w:val="0075503A"/>
    <w:pPr>
      <w:tabs>
        <w:tab w:val="center" w:pos="7285"/>
        <w:tab w:val="center" w:pos="10913"/>
        <w:tab w:val="right" w:pos="15137"/>
      </w:tabs>
      <w:spacing w:before="360"/>
      <w:ind w:left="-567" w:right="-567"/>
    </w:pPr>
  </w:style>
  <w:style w:type="character" w:styleId="Refdenotaalpi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9"/>
      </w:numPr>
    </w:pPr>
  </w:style>
  <w:style w:type="paragraph" w:customStyle="1" w:styleId="Tiret1">
    <w:name w:val="Tiret 1"/>
    <w:basedOn w:val="Point1"/>
    <w:rsid w:val="0075503A"/>
    <w:pPr>
      <w:numPr>
        <w:numId w:val="10"/>
      </w:numPr>
    </w:pPr>
  </w:style>
  <w:style w:type="paragraph" w:customStyle="1" w:styleId="Tiret2">
    <w:name w:val="Tiret 2"/>
    <w:basedOn w:val="Point2"/>
    <w:rsid w:val="0075503A"/>
    <w:pPr>
      <w:numPr>
        <w:numId w:val="11"/>
      </w:numPr>
    </w:pPr>
  </w:style>
  <w:style w:type="paragraph" w:customStyle="1" w:styleId="Tiret3">
    <w:name w:val="Tiret 3"/>
    <w:basedOn w:val="Point3"/>
    <w:rsid w:val="0075503A"/>
    <w:pPr>
      <w:numPr>
        <w:numId w:val="12"/>
      </w:numPr>
    </w:pPr>
  </w:style>
  <w:style w:type="paragraph" w:customStyle="1" w:styleId="Tiret4">
    <w:name w:val="Tiret 4"/>
    <w:basedOn w:val="Point4"/>
    <w:rsid w:val="0075503A"/>
    <w:pPr>
      <w:numPr>
        <w:numId w:val="1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4"/>
      </w:numPr>
    </w:pPr>
  </w:style>
  <w:style w:type="paragraph" w:customStyle="1" w:styleId="NumPar2">
    <w:name w:val="NumPar 2"/>
    <w:basedOn w:val="Normal"/>
    <w:next w:val="Text1"/>
    <w:rsid w:val="0075503A"/>
    <w:pPr>
      <w:numPr>
        <w:ilvl w:val="1"/>
        <w:numId w:val="14"/>
      </w:numPr>
    </w:pPr>
  </w:style>
  <w:style w:type="paragraph" w:customStyle="1" w:styleId="NumPar3">
    <w:name w:val="NumPar 3"/>
    <w:basedOn w:val="Normal"/>
    <w:next w:val="Text1"/>
    <w:rsid w:val="0075503A"/>
    <w:pPr>
      <w:numPr>
        <w:ilvl w:val="2"/>
        <w:numId w:val="14"/>
      </w:numPr>
    </w:pPr>
  </w:style>
  <w:style w:type="paragraph" w:customStyle="1" w:styleId="NumPar4">
    <w:name w:val="NumPar 4"/>
    <w:basedOn w:val="Normal"/>
    <w:next w:val="Text1"/>
    <w:rsid w:val="0075503A"/>
    <w:pPr>
      <w:numPr>
        <w:ilvl w:val="3"/>
        <w:numId w:val="1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Ttulo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16"/>
      </w:numPr>
    </w:pPr>
  </w:style>
  <w:style w:type="paragraph" w:customStyle="1" w:styleId="Point1number">
    <w:name w:val="Point 1 (number)"/>
    <w:basedOn w:val="Normal"/>
    <w:rsid w:val="0075503A"/>
    <w:pPr>
      <w:numPr>
        <w:ilvl w:val="2"/>
        <w:numId w:val="16"/>
      </w:numPr>
    </w:pPr>
  </w:style>
  <w:style w:type="paragraph" w:customStyle="1" w:styleId="Point2number">
    <w:name w:val="Point 2 (number)"/>
    <w:basedOn w:val="Normal"/>
    <w:rsid w:val="0075503A"/>
    <w:pPr>
      <w:numPr>
        <w:ilvl w:val="4"/>
        <w:numId w:val="16"/>
      </w:numPr>
    </w:pPr>
  </w:style>
  <w:style w:type="paragraph" w:customStyle="1" w:styleId="Point3number">
    <w:name w:val="Point 3 (number)"/>
    <w:basedOn w:val="Normal"/>
    <w:rsid w:val="0075503A"/>
    <w:pPr>
      <w:numPr>
        <w:ilvl w:val="6"/>
        <w:numId w:val="16"/>
      </w:numPr>
    </w:pPr>
  </w:style>
  <w:style w:type="paragraph" w:customStyle="1" w:styleId="Point0letter">
    <w:name w:val="Point 0 (letter)"/>
    <w:basedOn w:val="Normal"/>
    <w:rsid w:val="0075503A"/>
    <w:pPr>
      <w:numPr>
        <w:ilvl w:val="1"/>
        <w:numId w:val="16"/>
      </w:numPr>
    </w:pPr>
  </w:style>
  <w:style w:type="paragraph" w:customStyle="1" w:styleId="Point1letter">
    <w:name w:val="Point 1 (letter)"/>
    <w:basedOn w:val="Normal"/>
    <w:rsid w:val="0075503A"/>
    <w:pPr>
      <w:numPr>
        <w:ilvl w:val="3"/>
        <w:numId w:val="16"/>
      </w:numPr>
    </w:pPr>
  </w:style>
  <w:style w:type="paragraph" w:customStyle="1" w:styleId="Point2letter">
    <w:name w:val="Point 2 (letter)"/>
    <w:basedOn w:val="Normal"/>
    <w:rsid w:val="0075503A"/>
    <w:pPr>
      <w:numPr>
        <w:ilvl w:val="5"/>
        <w:numId w:val="16"/>
      </w:numPr>
    </w:pPr>
  </w:style>
  <w:style w:type="paragraph" w:customStyle="1" w:styleId="Point3letter">
    <w:name w:val="Point 3 (letter)"/>
    <w:basedOn w:val="Normal"/>
    <w:rsid w:val="0075503A"/>
    <w:pPr>
      <w:numPr>
        <w:ilvl w:val="7"/>
        <w:numId w:val="16"/>
      </w:numPr>
    </w:pPr>
  </w:style>
  <w:style w:type="paragraph" w:customStyle="1" w:styleId="Point4letter">
    <w:name w:val="Point 4 (letter)"/>
    <w:basedOn w:val="Normal"/>
    <w:rsid w:val="0075503A"/>
    <w:pPr>
      <w:numPr>
        <w:ilvl w:val="8"/>
        <w:numId w:val="16"/>
      </w:numPr>
    </w:pPr>
  </w:style>
  <w:style w:type="paragraph" w:customStyle="1" w:styleId="Bullet0">
    <w:name w:val="Bullet 0"/>
    <w:basedOn w:val="Normal"/>
    <w:rsid w:val="0075503A"/>
    <w:pPr>
      <w:numPr>
        <w:numId w:val="17"/>
      </w:numPr>
    </w:pPr>
  </w:style>
  <w:style w:type="paragraph" w:customStyle="1" w:styleId="Bullet1">
    <w:name w:val="Bullet 1"/>
    <w:basedOn w:val="Normal"/>
    <w:rsid w:val="0075503A"/>
    <w:pPr>
      <w:numPr>
        <w:numId w:val="18"/>
      </w:numPr>
    </w:pPr>
  </w:style>
  <w:style w:type="paragraph" w:customStyle="1" w:styleId="Bullet2">
    <w:name w:val="Bullet 2"/>
    <w:basedOn w:val="Normal"/>
    <w:rsid w:val="0075503A"/>
    <w:pPr>
      <w:numPr>
        <w:numId w:val="19"/>
      </w:numPr>
    </w:pPr>
  </w:style>
  <w:style w:type="paragraph" w:customStyle="1" w:styleId="Bullet3">
    <w:name w:val="Bullet 3"/>
    <w:basedOn w:val="Normal"/>
    <w:rsid w:val="0075503A"/>
    <w:pPr>
      <w:numPr>
        <w:numId w:val="20"/>
      </w:numPr>
    </w:pPr>
  </w:style>
  <w:style w:type="paragraph" w:customStyle="1" w:styleId="Bullet4">
    <w:name w:val="Bullet 4"/>
    <w:basedOn w:val="Normal"/>
    <w:rsid w:val="0075503A"/>
    <w:pPr>
      <w:numPr>
        <w:numId w:val="2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pPr>
    <w:rPr>
      <w:i/>
      <w:sz w:val="32"/>
    </w:rPr>
  </w:style>
  <w:style w:type="paragraph" w:customStyle="1" w:styleId="Considrant">
    <w:name w:val="Considérant"/>
    <w:basedOn w:val="Normal"/>
    <w:rsid w:val="0075503A"/>
    <w:pPr>
      <w:numPr>
        <w:numId w:val="22"/>
      </w:numPr>
    </w:pPr>
  </w:style>
  <w:style w:type="paragraph" w:customStyle="1" w:styleId="Corrigendum">
    <w:name w:val="Corrigendum"/>
    <w:basedOn w:val="Normal"/>
    <w:next w:val="Normal"/>
    <w:rsid w:val="0075503A"/>
    <w:pPr>
      <w:spacing w:after="240"/>
    </w:pPr>
  </w:style>
  <w:style w:type="paragraph" w:customStyle="1" w:styleId="Datedadoption">
    <w:name w:val="Date d'adoption"/>
    <w:basedOn w:val="Normal"/>
    <w:next w:val="Titreobjet"/>
    <w:rsid w:val="0075503A"/>
    <w:pPr>
      <w:spacing w:before="360"/>
      <w:jc w:val="center"/>
    </w:pPr>
    <w:rPr>
      <w:b/>
    </w:rPr>
  </w:style>
  <w:style w:type="paragraph" w:customStyle="1" w:styleId="Emission">
    <w:name w:val="Emission"/>
    <w:basedOn w:val="Normal"/>
    <w:next w:val="Rfrenceinstitutionnelle"/>
    <w:rsid w:val="0075503A"/>
    <w:pPr>
      <w:ind w:left="5103"/>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pPr>
    <w:rPr>
      <w:i/>
    </w:rPr>
  </w:style>
  <w:style w:type="paragraph" w:customStyle="1" w:styleId="Langue">
    <w:name w:val="Langue"/>
    <w:basedOn w:val="Normal"/>
    <w:next w:val="Rfrenceinterne"/>
    <w:rsid w:val="0075503A"/>
    <w:pPr>
      <w:framePr w:wrap="around" w:vAnchor="page" w:hAnchor="text" w:xAlign="center" w:y="14741"/>
      <w:spacing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rPr>
      <w:rFonts w:ascii="Arial" w:hAnsi="Arial" w:cs="Arial"/>
    </w:rPr>
  </w:style>
  <w:style w:type="paragraph" w:customStyle="1" w:styleId="Personnequisigne">
    <w:name w:val="Personne qui signe"/>
    <w:basedOn w:val="Normal"/>
    <w:next w:val="Institutionquisigne"/>
    <w:rsid w:val="0075503A"/>
    <w:pPr>
      <w:tabs>
        <w:tab w:val="left" w:pos="4252"/>
      </w:tabs>
    </w:pPr>
    <w:rPr>
      <w:i/>
    </w:rPr>
  </w:style>
  <w:style w:type="paragraph" w:customStyle="1" w:styleId="Rfrenceinstitutionnelle">
    <w:name w:val="Référence institutionnelle"/>
    <w:basedOn w:val="Normal"/>
    <w:next w:val="Confidentialit"/>
    <w:rsid w:val="0075503A"/>
    <w:pPr>
      <w:spacing w:after="240"/>
      <w:ind w:left="5103"/>
    </w:pPr>
  </w:style>
  <w:style w:type="paragraph" w:customStyle="1" w:styleId="Rfrenceinterinstitutionnelle">
    <w:name w:val="Référence interinstitutionnelle"/>
    <w:basedOn w:val="Normal"/>
    <w:next w:val="Statut"/>
    <w:rsid w:val="0075503A"/>
    <w:pPr>
      <w:ind w:left="5103"/>
    </w:pPr>
  </w:style>
  <w:style w:type="paragraph" w:customStyle="1" w:styleId="Rfrenceinterne">
    <w:name w:val="Référence interne"/>
    <w:basedOn w:val="Normal"/>
    <w:next w:val="Rfrenceinterinstitutionnelle"/>
    <w:rsid w:val="0075503A"/>
    <w:pPr>
      <w:ind w:left="5103"/>
    </w:pPr>
  </w:style>
  <w:style w:type="paragraph" w:customStyle="1" w:styleId="Sous-titreobjet">
    <w:name w:val="Sous-titre objet"/>
    <w:basedOn w:val="Normal"/>
    <w:rsid w:val="0075503A"/>
    <w:pPr>
      <w:jc w:val="center"/>
    </w:pPr>
    <w:rPr>
      <w:b/>
    </w:rPr>
  </w:style>
  <w:style w:type="paragraph" w:customStyle="1" w:styleId="Statut">
    <w:name w:val="Statut"/>
    <w:basedOn w:val="Normal"/>
    <w:next w:val="Typedudocument"/>
    <w:rsid w:val="0075503A"/>
    <w:pPr>
      <w:spacing w:before="36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style>
  <w:style w:type="paragraph" w:customStyle="1" w:styleId="Supertitre">
    <w:name w:val="Supertitre"/>
    <w:basedOn w:val="Normal"/>
    <w:next w:val="Normal"/>
    <w:rsid w:val="0075503A"/>
    <w:pPr>
      <w:spacing w:after="600"/>
      <w:jc w:val="center"/>
    </w:pPr>
    <w:rPr>
      <w:b/>
    </w:rPr>
  </w:style>
  <w:style w:type="paragraph" w:customStyle="1" w:styleId="Languesfaisantfoi">
    <w:name w:val="Langues faisant foi"/>
    <w:basedOn w:val="Normal"/>
    <w:next w:val="Normal"/>
    <w:rsid w:val="0075503A"/>
    <w:pPr>
      <w:spacing w:before="360"/>
      <w:jc w:val="center"/>
    </w:pPr>
  </w:style>
  <w:style w:type="paragraph" w:customStyle="1" w:styleId="Rfrencecroise">
    <w:name w:val="Référence croisée"/>
    <w:basedOn w:val="Normal"/>
    <w:rsid w:val="0075503A"/>
    <w:pPr>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after="240"/>
      <w:ind w:left="5103"/>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after="240"/>
      <w:jc w:val="center"/>
    </w:pPr>
    <w:rPr>
      <w:b/>
    </w:rPr>
  </w:style>
  <w:style w:type="paragraph" w:customStyle="1" w:styleId="Objetacteprincipal">
    <w:name w:val="Objet acte principal"/>
    <w:basedOn w:val="Normal"/>
    <w:next w:val="Titrearticle"/>
    <w:rsid w:val="0075503A"/>
    <w:pPr>
      <w:spacing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jc w:val="center"/>
    </w:pPr>
  </w:style>
  <w:style w:type="table" w:styleId="Tablaconcuadrcula">
    <w:name w:val="Table Grid"/>
    <w:basedOn w:val="Tablanormal"/>
    <w:uiPriority w:val="59"/>
    <w:rsid w:val="003F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5213A1"/>
  </w:style>
  <w:style w:type="character" w:customStyle="1" w:styleId="TextoindependienteCar">
    <w:name w:val="Texto independiente Car"/>
    <w:link w:val="Textoindependiente"/>
    <w:uiPriority w:val="99"/>
    <w:rsid w:val="005213A1"/>
    <w:rPr>
      <w:rFonts w:ascii="Times New Roman" w:hAnsi="Times New Roman"/>
      <w:sz w:val="24"/>
      <w:szCs w:val="22"/>
      <w:lang w:val="es-ES_tradnl" w:eastAsia="es-ES" w:bidi="es-ES"/>
    </w:rPr>
  </w:style>
  <w:style w:type="paragraph" w:styleId="Prrafodelista">
    <w:name w:val="List Paragraph"/>
    <w:basedOn w:val="Normal"/>
    <w:uiPriority w:val="1"/>
    <w:qFormat/>
    <w:rsid w:val="005213A1"/>
    <w:pPr>
      <w:widowControl w:val="0"/>
      <w:autoSpaceDE w:val="0"/>
      <w:autoSpaceDN w:val="0"/>
      <w:ind w:left="1393" w:right="1175" w:hanging="257"/>
    </w:pPr>
    <w:rPr>
      <w:sz w:val="22"/>
      <w:lang w:val="en-US" w:eastAsia="en-US" w:bidi="en-US"/>
    </w:rPr>
  </w:style>
  <w:style w:type="paragraph" w:styleId="Revisin">
    <w:name w:val="Revision"/>
    <w:hidden/>
    <w:uiPriority w:val="99"/>
    <w:semiHidden/>
    <w:rsid w:val="00295B4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4083">
      <w:bodyDiv w:val="1"/>
      <w:marLeft w:val="0"/>
      <w:marRight w:val="0"/>
      <w:marTop w:val="0"/>
      <w:marBottom w:val="0"/>
      <w:divBdr>
        <w:top w:val="none" w:sz="0" w:space="0" w:color="auto"/>
        <w:left w:val="none" w:sz="0" w:space="0" w:color="auto"/>
        <w:bottom w:val="none" w:sz="0" w:space="0" w:color="auto"/>
        <w:right w:val="none" w:sz="0" w:space="0" w:color="auto"/>
      </w:divBdr>
    </w:div>
    <w:div w:id="412625183">
      <w:bodyDiv w:val="1"/>
      <w:marLeft w:val="0"/>
      <w:marRight w:val="0"/>
      <w:marTop w:val="0"/>
      <w:marBottom w:val="0"/>
      <w:divBdr>
        <w:top w:val="none" w:sz="0" w:space="0" w:color="auto"/>
        <w:left w:val="none" w:sz="0" w:space="0" w:color="auto"/>
        <w:bottom w:val="none" w:sz="0" w:space="0" w:color="auto"/>
        <w:right w:val="none" w:sz="0" w:space="0" w:color="auto"/>
      </w:divBdr>
    </w:div>
    <w:div w:id="1335961073">
      <w:bodyDiv w:val="1"/>
      <w:marLeft w:val="0"/>
      <w:marRight w:val="0"/>
      <w:marTop w:val="0"/>
      <w:marBottom w:val="0"/>
      <w:divBdr>
        <w:top w:val="none" w:sz="0" w:space="0" w:color="auto"/>
        <w:left w:val="none" w:sz="0" w:space="0" w:color="auto"/>
        <w:bottom w:val="none" w:sz="0" w:space="0" w:color="auto"/>
        <w:right w:val="none" w:sz="0" w:space="0" w:color="auto"/>
      </w:divBdr>
    </w:div>
    <w:div w:id="1681274337">
      <w:bodyDiv w:val="1"/>
      <w:marLeft w:val="0"/>
      <w:marRight w:val="0"/>
      <w:marTop w:val="0"/>
      <w:marBottom w:val="0"/>
      <w:divBdr>
        <w:top w:val="none" w:sz="0" w:space="0" w:color="auto"/>
        <w:left w:val="none" w:sz="0" w:space="0" w:color="auto"/>
        <w:bottom w:val="none" w:sz="0" w:space="0" w:color="auto"/>
        <w:right w:val="none" w:sz="0" w:space="0" w:color="auto"/>
      </w:divBdr>
    </w:div>
    <w:div w:id="19733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9C589-B2FE-4F83-B1C7-65FC354A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19</TotalTime>
  <Pages>2</Pages>
  <Words>924</Words>
  <Characters>5084</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SANTE/7013/2016-EN ANNEX Rev. 1</vt:lpstr>
      <vt:lpstr>SANTE/7013/2016-EN ANNEX Rev. 1</vt:lpstr>
    </vt:vector>
  </TitlesOfParts>
  <Company>European Commission</Company>
  <LinksUpToDate>false</LinksUpToDate>
  <CharactersWithSpaces>5997</CharactersWithSpaces>
  <SharedDoc>false</SharedDoc>
  <HLinks>
    <vt:vector size="18" baseType="variant">
      <vt:variant>
        <vt:i4>7143443</vt:i4>
      </vt:variant>
      <vt:variant>
        <vt:i4>6</vt:i4>
      </vt:variant>
      <vt:variant>
        <vt:i4>0</vt:i4>
      </vt:variant>
      <vt:variant>
        <vt:i4>5</vt:i4>
      </vt:variant>
      <vt:variant>
        <vt:lpwstr>http://ec.europa.eu/food/animal/liveanimals/pets/approval_en.htm</vt:lpwstr>
      </vt:variant>
      <vt:variant>
        <vt:lpwstr/>
      </vt:variant>
      <vt:variant>
        <vt:i4>786534</vt:i4>
      </vt:variant>
      <vt:variant>
        <vt:i4>3</vt:i4>
      </vt:variant>
      <vt:variant>
        <vt:i4>0</vt:i4>
      </vt:variant>
      <vt:variant>
        <vt:i4>5</vt:i4>
      </vt:variant>
      <vt:variant>
        <vt:lpwstr>http://ec.europa.eu/food/animal/liveanimals/pets/index_en.htm</vt:lpwstr>
      </vt:variant>
      <vt:variant>
        <vt:lpwstr/>
      </vt:variant>
      <vt:variant>
        <vt:i4>8126467</vt:i4>
      </vt:variant>
      <vt:variant>
        <vt:i4>0</vt:i4>
      </vt:variant>
      <vt:variant>
        <vt:i4>0</vt:i4>
      </vt:variant>
      <vt:variant>
        <vt:i4>5</vt:i4>
      </vt:variant>
      <vt:variant>
        <vt:lpwstr>http://ec.europa.eu/food/animal/liveanimals/pets/pointsentry_en.htm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SANTE/7013/2016-EN ANNEX Rev. 1</dc:title>
  <dc:subject>ANNEX</dc:subject>
  <dc:creator>KLEIN - HOFFMANN A.</dc:creator>
  <cp:keywords>7013</cp:keywords>
  <dc:description>Outlook 14.3.2016
OK'd by Sona 14.3.2016</dc:description>
  <cp:lastModifiedBy>Cobos Ojanguren, Sara</cp:lastModifiedBy>
  <cp:revision>5</cp:revision>
  <cp:lastPrinted>2018-05-21T08:55:00Z</cp:lastPrinted>
  <dcterms:created xsi:type="dcterms:W3CDTF">2024-02-16T09:47:00Z</dcterms:created>
  <dcterms:modified xsi:type="dcterms:W3CDTF">2024-03-15T11:31:00Z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Yellow (DQC version 03)</vt:lpwstr>
  </property>
</Properties>
</file>